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52" w:rsidRPr="00246C52" w:rsidRDefault="00246C52" w:rsidP="00246C52">
      <w:pPr>
        <w:pStyle w:val="1"/>
        <w:spacing w:before="0" w:after="300" w:line="390" w:lineRule="atLeast"/>
        <w:jc w:val="center"/>
        <w:textAlignment w:val="baseline"/>
        <w:rPr>
          <w:rFonts w:ascii="Arial" w:hAnsi="Arial" w:cs="Arial"/>
          <w:color w:val="005EA5"/>
          <w:sz w:val="32"/>
          <w:szCs w:val="32"/>
        </w:rPr>
      </w:pPr>
      <w:r w:rsidRPr="00246C52">
        <w:rPr>
          <w:rFonts w:ascii="Arial" w:hAnsi="Arial" w:cs="Arial"/>
          <w:color w:val="005EA5"/>
          <w:sz w:val="32"/>
          <w:szCs w:val="32"/>
        </w:rPr>
        <w:t xml:space="preserve">Федеральный закон от 30.03.1999 N 52-ФЗ (ред. от 29.07.2017) "О санитарно-эпидемиологическом благополучии населения" </w:t>
      </w:r>
      <w:r w:rsidRPr="00246C52">
        <w:rPr>
          <w:rFonts w:ascii="Arial" w:hAnsi="Arial" w:cs="Arial"/>
          <w:color w:val="005EA5"/>
          <w:sz w:val="32"/>
          <w:szCs w:val="32"/>
        </w:rPr>
        <w:t xml:space="preserve">         </w:t>
      </w:r>
      <w:r w:rsidRPr="00246C52">
        <w:rPr>
          <w:rFonts w:ascii="Arial" w:hAnsi="Arial" w:cs="Arial"/>
          <w:color w:val="005EA5"/>
          <w:sz w:val="32"/>
          <w:szCs w:val="32"/>
        </w:rPr>
        <w:t>(с изм. и доп., вступ. в силу с 30.09.2017)</w:t>
      </w:r>
    </w:p>
    <w:p w:rsidR="003345D4" w:rsidRDefault="003345D4" w:rsidP="003345D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246C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29 сентября 2017 г. 6:33</w:t>
      </w:r>
    </w:p>
    <w:p w:rsidR="003345D4" w:rsidRDefault="003345D4" w:rsidP="003345D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p w:rsidR="00246C52" w:rsidRPr="00246C52" w:rsidRDefault="00246C52" w:rsidP="00246C5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46C52" w:rsidRPr="00246C52" w:rsidRDefault="00246C52" w:rsidP="00246C52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0" w:name="100003"/>
      <w:bookmarkStart w:id="1" w:name="_GoBack"/>
      <w:bookmarkEnd w:id="0"/>
      <w:bookmarkEnd w:id="1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РОССИЙСКАЯ ФЕДЕРАЦИЯ</w:t>
      </w:r>
    </w:p>
    <w:p w:rsidR="00246C52" w:rsidRPr="00246C52" w:rsidRDefault="00246C52" w:rsidP="00246C52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4"/>
      <w:bookmarkEnd w:id="2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ФЕДЕРАЛЬНЫЙ ЗАКОН</w:t>
      </w:r>
    </w:p>
    <w:p w:rsidR="00246C52" w:rsidRPr="00246C52" w:rsidRDefault="00246C52" w:rsidP="00246C52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05"/>
      <w:bookmarkEnd w:id="3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 САНИТАРНО-ЭПИДЕМИОЛОГИЧЕСКОМ БЛАГОПОЛУЧИИ НАСЕЛЕНИЯ</w:t>
      </w:r>
    </w:p>
    <w:p w:rsidR="00246C52" w:rsidRPr="00246C52" w:rsidRDefault="00246C52" w:rsidP="00246C52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Принят</w:t>
      </w:r>
      <w:proofErr w:type="gramEnd"/>
    </w:p>
    <w:p w:rsidR="00246C52" w:rsidRPr="00246C52" w:rsidRDefault="00246C52" w:rsidP="00246C52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Государственной Думой</w:t>
      </w:r>
    </w:p>
    <w:p w:rsidR="00246C52" w:rsidRPr="00246C52" w:rsidRDefault="00246C52" w:rsidP="00246C52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12 марта 1999 года</w:t>
      </w:r>
    </w:p>
    <w:p w:rsidR="00246C52" w:rsidRPr="00246C52" w:rsidRDefault="00246C52" w:rsidP="00246C52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7"/>
      <w:bookmarkEnd w:id="4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Одобрен</w:t>
      </w:r>
    </w:p>
    <w:p w:rsidR="00246C52" w:rsidRPr="00246C52" w:rsidRDefault="00246C52" w:rsidP="00246C52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Советом Федерации</w:t>
      </w:r>
    </w:p>
    <w:p w:rsidR="00246C52" w:rsidRPr="00246C52" w:rsidRDefault="00246C52" w:rsidP="00246C52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17 марта 1999 года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8"/>
      <w:bookmarkEnd w:id="5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Настоящий Федеральный закон направлен на обеспечение санитарно-эпидемиологического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среду.</w:t>
      </w:r>
    </w:p>
    <w:p w:rsidR="00246C52" w:rsidRPr="00246C52" w:rsidRDefault="00246C52" w:rsidP="00246C52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009"/>
      <w:bookmarkEnd w:id="6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Глава I. ОБЩИЕ ПОЛОЖЕНИЯ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010"/>
      <w:bookmarkEnd w:id="7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1. Основные понятия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" w:name="100011"/>
      <w:bookmarkEnd w:id="8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целях настоящего Федерального закона используются следующие основные понятия: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" w:name="100012"/>
      <w:bookmarkEnd w:id="9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санитарно-эпидемиологическое благополучие населения - состояние здоровья населения, среды обитания человека, при котором отсутствует вредное воздействие факторов среды обитания на </w:t>
      </w:r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человека</w:t>
      </w:r>
      <w:proofErr w:type="gramEnd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и обеспечиваются благоприятные условия его жизнедеятельности;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" w:name="100013"/>
      <w:bookmarkEnd w:id="10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среда обитания человека (далее - среда обитания) - совокупность объектов, явлений и факторов окружающей (природной и искусственной) среды, определяющая условия жизнедеятельности человека;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" w:name="100014"/>
      <w:bookmarkEnd w:id="11"/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факторы среды обитания - биологические (вирусные, бактериальные, паразитарные и иные), химические, физические (шум, вибрация, ультразвук, инфразвук, тепловые, ионизирующие, неионизирующие и иные излучения), социальные (питание, водоснабжение, условия быта, труда, отдыха) и иные факторы среды обитания, которые оказывают или могут оказывать воздействие на человека и (или) на состояние здоровья будущих поколений;</w:t>
      </w:r>
      <w:proofErr w:type="gramEnd"/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" w:name="100015"/>
      <w:bookmarkEnd w:id="12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вредное воздействие на человека - воздействие факторов среды обитания, создающее угрозу жизни или здоровью человека либо угрозу жизни или здоровью будущих поколений;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" w:name="100016"/>
      <w:bookmarkEnd w:id="13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благоприятные условия жизнедеятельности человека - состояние среды обитания, при котором отсутствует вредное воздействие ее факторов на человека (безвредные условия) и имеются возможности для восстановления нарушенных функций организма человека;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" w:name="100017"/>
      <w:bookmarkEnd w:id="14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безопасные условия для человека - состояние среды обитания, при котором отсутствует опасность вредного воздействия ее факторов на человека;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санитарно-эпидемиологическая обстановка - состояние здоровья населения и среды обитания на определенной территории в конкретно указанное время;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гигиенический норматив - установленное исследованиями допустимое максимальное или минимальное количественное и (или) качественное значение показателя, характеризующего тот или иной фактор среды обитания с позиций его безопасности и (или) безвредности для человека;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" w:name="000191"/>
      <w:bookmarkStart w:id="16" w:name="100020"/>
      <w:bookmarkEnd w:id="15"/>
      <w:bookmarkEnd w:id="16"/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санитарно-эпидемиологические требования - обязательные требования к обеспечению безопасности и (или) безвредности для человека факторов среды обитания, условий деятельности юридических лиц и граждан, в том числе индивидуальных предпринимателей, используемых ими территорий, зданий, строений, сооружений, помещений, оборудования, транспортных средств, несоблюдение которых создает угрозу жизни или здоровью человека, угрозу возникновения и распространения заболеваний и которые устанавливаются государственными санитарно-эпидемиологическими правилами и гигиеническими нормативами (далее - санитарные</w:t>
      </w:r>
      <w:proofErr w:type="gramEnd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правила), а в отношении безопасности продукции и связанных с требованиями к продукции процессов ее производства, хранения, перевозки, реализации, эксплуатации, применения (использования) и утилизации, которые устанавливаются документами, принятыми в соответствии с международными договорами Российской Федерации, и техническими регламентами;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" w:name="100021"/>
      <w:bookmarkEnd w:id="17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социально-гигиенический мониторинг - государственная система наблюдений за состоянием здоровья населения и среды обитания, их анализа, оценки и прогноза, а также определения причинно-следственных связей между состоянием здоровья населения и воздействием факторов среды обитания;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" w:name="000100"/>
      <w:bookmarkStart w:id="19" w:name="100022"/>
      <w:bookmarkEnd w:id="18"/>
      <w:bookmarkEnd w:id="19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федеральный государственный санитарно-эпидемиологический надзор - деятельность по предупреждению, обнаружению, пресечению нарушений законодательства Российской Федерации в области обеспечения санитарно-эпидемиологического благополучия населения в целях охраны здоровья населения и среды обитания;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" w:name="000258"/>
      <w:bookmarkStart w:id="21" w:name="000192"/>
      <w:bookmarkStart w:id="22" w:name="100448"/>
      <w:bookmarkStart w:id="23" w:name="100023"/>
      <w:bookmarkStart w:id="24" w:name="000080"/>
      <w:bookmarkEnd w:id="20"/>
      <w:bookmarkEnd w:id="21"/>
      <w:bookmarkEnd w:id="22"/>
      <w:bookmarkEnd w:id="23"/>
      <w:bookmarkEnd w:id="24"/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санитарно-эпидемиологическое заключение - документ, выдаваемый в установленных международными договорами Российской Федерации, международными правовыми актами, настоящим Федеральным законом, другими федеральными законами случаях федеральными органами исполнительной власти, уполномоченными на осуществление федерального государственного санитарно-эпидемиологического надзора, и удостоверяющий соответствие или несоответствие санитарно-эпидемиологическим и гигиеническим требованиям факторов среды обитания, условий деятельности юридических лиц, граждан, в том числе индивидуальных предпринимателей, а также используемых ими территорий, зданий, строений</w:t>
      </w:r>
      <w:proofErr w:type="gramEnd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 сооружений, помещений, оборудования, транспортных средств;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санитарно-противоэпидемические (профилактические) мероприятия - организационные, административные, инженерно-технические, медико-санитарные, ветеринарные и иные меры, направленные на устранение или уменьшение вредного воздействия на человека факторов среды обитания, предотвращение возникновения и распространения инфекционных заболеваний и массовых неинфекционных заболеваний (отравлений) и их ликвидацию;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ограничительные мероприятия (карантин) - административные, медико-санитарные, ветеринарные и иные меры, направленные на предотвращение распространения инфекционных заболеваний и предусматривающие особый режим хозяйственной и иной деятельности, ограничение передвижения населения, транспортных средств, грузов, товаров и животных;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инфекционные заболевания - инфекционные заболевания человека, возникновение и распространение которых обусловлено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" w:name="100027"/>
      <w:bookmarkEnd w:id="25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инфекционные заболевания, представляющие опасность для окружающих, - инфекционные заболевания человека, характеризующиеся тяжелым течением, высоким уровнем смертности и инвалидности, быстрым распространением среди населения (эпидемия);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массовые неинфекционные заболевания (отравления) - заболевания человека, возникновение которых обусловлено воздействием физических, и (или) химических, и (или) социальных факторов среды обитания.</w:t>
      </w:r>
      <w:proofErr w:type="gramEnd"/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" w:name="100029"/>
      <w:bookmarkEnd w:id="26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2. Обеспечение санитарно-эпидемиологического благополучия населения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" w:name="100030"/>
      <w:bookmarkEnd w:id="27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Санитарно-эпидемиологическое благополучие населения обеспечивается посредством: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" w:name="100031"/>
      <w:bookmarkEnd w:id="28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профилактики заболеваний в соответствии с санитарно-эпидемиологической обстановкой и прогнозом ее изменения;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" w:name="000001"/>
      <w:bookmarkStart w:id="30" w:name="100032"/>
      <w:bookmarkEnd w:id="29"/>
      <w:bookmarkEnd w:id="30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абзац утратил силу. - Федеральный закон от 22.08.2004 N 122-ФЗ;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" w:name="000101"/>
      <w:bookmarkStart w:id="32" w:name="100033"/>
      <w:bookmarkStart w:id="33" w:name="000002"/>
      <w:bookmarkEnd w:id="31"/>
      <w:bookmarkEnd w:id="32"/>
      <w:bookmarkEnd w:id="33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выполнения санитарно-противоэпидемических (профилактических) мероприятий и обязательного соблюдения гражданами, индивидуальными предпринимателями и юридическими лицами санитарных правил как составной части осуществляемой ими деятельности;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4" w:name="000102"/>
      <w:bookmarkEnd w:id="34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абзац утратил силу с 1 августа 2011 года. - Федеральный закон от 18.07.2011 N 242-ФЗ;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5" w:name="100035"/>
      <w:bookmarkEnd w:id="35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государственного санитарно-эпидемиологического нормирования;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" w:name="000103"/>
      <w:bookmarkStart w:id="37" w:name="100036"/>
      <w:bookmarkEnd w:id="36"/>
      <w:bookmarkEnd w:id="37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федерального государственного санитарно-эпидемиологического надзора;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8" w:name="000193"/>
      <w:bookmarkStart w:id="39" w:name="100037"/>
      <w:bookmarkEnd w:id="38"/>
      <w:bookmarkEnd w:id="39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обязательного подтверждения соответствия продукции санитарно-эпидемиологическим требованиям в порядке, установленном законодательством Российской Федерации о техническом регулировании;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0" w:name="100038"/>
      <w:bookmarkEnd w:id="40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лицензирования видов деятельности, представляющих потенциальную опасность для человека;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1" w:name="100039"/>
      <w:bookmarkEnd w:id="41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государственной регистрации потенциально опасных для человека химических и биологических веществ, отдельных видов продукции, радиоактивных веществ, отходов производства и потребления, а также впервые ввозимых на территорию Российской Федерации отдельных видов продукции;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2" w:name="100040"/>
      <w:bookmarkEnd w:id="42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проведения социально-гигиенического мониторинга;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3" w:name="100041"/>
      <w:bookmarkEnd w:id="43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научных исследований в области обеспечения санитарно-эпидемиологического благополучия населения;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4" w:name="000104"/>
      <w:bookmarkStart w:id="45" w:name="100042"/>
      <w:bookmarkEnd w:id="44"/>
      <w:bookmarkEnd w:id="45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формирования и ведения открытых и общедоступных федеральных информационных ресурсов, направленных на своевременное информирование органов государственной власти, органов местного самоуправления, юридических лиц, индивидуальных предпринимателей и граждан о возникновении инфекционных заболеваний, массовых неинфекционных заболеваний (отравлений), состоянии среды обитания и проводимых санитарно-противоэпидемических (профилактических) мероприятиях;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6" w:name="100043"/>
      <w:bookmarkEnd w:id="46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мер по гигиеническому воспитанию и обучению населения и пропаганде здорового образа жизни;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7" w:name="100044"/>
      <w:bookmarkEnd w:id="47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мер по привлечению к ответственности за нарушение законодательства Российской Федерации в области обеспечения санитарно-эпидемиологического благополучия населения.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8" w:name="000003"/>
      <w:bookmarkStart w:id="49" w:name="100045"/>
      <w:bookmarkEnd w:id="48"/>
      <w:bookmarkEnd w:id="49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Осуществление мер по обеспечению санитарно-эпидемиологического благополучия населения является расходным обязательством Российской Федерации.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0" w:name="000004"/>
      <w:bookmarkEnd w:id="50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Осуществление мер по предупреждению эпидемий и ликвидации их последствий, а также по охране окружающей среды является расходным обязательством субъектов Российской Федерации.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1" w:name="000005"/>
      <w:bookmarkEnd w:id="51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Органы государственной власти и органы местного самоуправления, организации всех форм собственности, индивидуальные предприниматели, граждане обеспечивают соблюдение требований законодательства Российской Федерации в области обеспечения санитарно-эпидемиологического благополучия населения за счет собственных средств.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2" w:name="100463"/>
      <w:bookmarkEnd w:id="52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Особенности обеспечения санитарно-эпидемиологического благополучия населения на территории инновационного центра "</w:t>
      </w:r>
      <w:proofErr w:type="spell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Сколково</w:t>
      </w:r>
      <w:proofErr w:type="spellEnd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", в том числе особенности утверждения и применения санитарно-эпидемиологических требований, устанавливаются Федеральным </w:t>
      </w:r>
      <w:hyperlink r:id="rId5" w:anchor="100155" w:history="1">
        <w:r w:rsidRPr="00246C5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"Об инновационном центре "</w:t>
      </w:r>
      <w:proofErr w:type="spell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Сколково</w:t>
      </w:r>
      <w:proofErr w:type="spellEnd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".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3" w:name="000248"/>
      <w:bookmarkEnd w:id="53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Особенности обеспечения санитарно-эпидемиологического благополучия населения на территории международного медицинского кластера, в том числе особенности применения санитарно-эпидемиологических требований, устанавливаются Федеральным </w:t>
      </w:r>
      <w:hyperlink r:id="rId6" w:anchor="100146" w:history="1">
        <w:r w:rsidRPr="00246C5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"О международном </w:t>
      </w:r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медицинском кластере и внесении изменений в отдельные законодательные акты Российской Федерации".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4" w:name="000259"/>
      <w:bookmarkEnd w:id="54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 Особенности обеспечения санитарно-эпидемиологического благополучия населения на территориях инновационных научно-технологических центров, в том числе особенности утверждения и применения санитарно-эпидемиологических требований, устанавливаются Федеральным </w:t>
      </w:r>
      <w:hyperlink r:id="rId7" w:anchor="100200" w:history="1">
        <w:r w:rsidRPr="00246C5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"Об инновационных научно-технологических центрах и о внесении изменений в отдельные законодательные акты Российской Федерации".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5" w:name="100435"/>
      <w:bookmarkStart w:id="56" w:name="100046"/>
      <w:bookmarkStart w:id="57" w:name="000006"/>
      <w:bookmarkStart w:id="58" w:name="100047"/>
      <w:bookmarkEnd w:id="55"/>
      <w:bookmarkEnd w:id="56"/>
      <w:bookmarkEnd w:id="57"/>
      <w:bookmarkEnd w:id="58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3. Законодательство в области обеспечения санитарно-эпидемиологического благополучия населения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9" w:name="100436"/>
      <w:bookmarkEnd w:id="59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Законодательство в области обеспечения санитарно-эпидемиологического благополучия населения (далее - санитарное законодательство) основывается на </w:t>
      </w:r>
      <w:hyperlink r:id="rId8" w:anchor="100159" w:history="1">
        <w:r w:rsidRPr="00246C5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Конституции</w:t>
        </w:r>
      </w:hyperlink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Российской Федерации и состоит из настоящего Федерального закона, других федеральных законов, а также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0" w:name="100048"/>
      <w:bookmarkEnd w:id="60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4. Отношения, регулируемые настоящим Федеральным законом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1" w:name="100049"/>
      <w:bookmarkEnd w:id="61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Настоящий Федеральный закон регулирует отношения, возникающие в области обеспечения санитарно-эпидемиологического благополучия населения как одного из основных условий реализации предусмотренных </w:t>
      </w:r>
      <w:hyperlink r:id="rId9" w:anchor="100159" w:history="1">
        <w:r w:rsidRPr="00246C5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Конституцией</w:t>
        </w:r>
      </w:hyperlink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Российской Федерации прав граждан на охрану здоровья и благоприятную окружающую среду.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2" w:name="100460"/>
      <w:bookmarkStart w:id="63" w:name="100050"/>
      <w:bookmarkEnd w:id="62"/>
      <w:bookmarkEnd w:id="63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Отношения, возникающие в области охраны окружающей среды, в той мере, в какой это необходимо для обеспечения санитарно-эпидемиологического благополучия населения, регулируются законодательством Российской Федерации об охране окружающей среды и настоящим Федеральным законом.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4" w:name="100051"/>
      <w:bookmarkEnd w:id="64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5. Полномочия Российской Федерации в области обеспечения санитарно-эпидемиологического благополучия населения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5" w:name="100052"/>
      <w:bookmarkEnd w:id="65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 полномочиям Российской Федерации в области обеспечения санитарно-эпидемиологического благополучия населения относятся: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6" w:name="100053"/>
      <w:bookmarkEnd w:id="66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определение основных направлений государственной политики в области обеспечения санитарно-эпидемиологического благополучия населения;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7" w:name="100054"/>
      <w:bookmarkEnd w:id="67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принятие федеральных законов и иных нормативных правовых актов Российской Федерации в области обеспечения санитарно-эпидемиологического благополучия населения;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8" w:name="000007"/>
      <w:bookmarkStart w:id="69" w:name="100055"/>
      <w:bookmarkEnd w:id="68"/>
      <w:bookmarkEnd w:id="69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абзац утратил силу. - Федеральный закон от 22.08.2004 N 122-ФЗ;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0" w:name="100056"/>
      <w:bookmarkEnd w:id="70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координация деятельности федеральных органов исполнительной власти, органов исполнительной власти субъектов Российской Федерации в области обеспечения санитарно-эпидемиологического благополучия населения;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1" w:name="000077"/>
      <w:bookmarkStart w:id="72" w:name="100057"/>
      <w:bookmarkEnd w:id="71"/>
      <w:bookmarkEnd w:id="72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абзац утратил силу. - Федеральный закон от 22.08.2004 N 122-ФЗ;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3" w:name="000105"/>
      <w:bookmarkStart w:id="74" w:name="100058"/>
      <w:bookmarkEnd w:id="73"/>
      <w:bookmarkEnd w:id="74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федеральный государственный санитарно-эпидемиологический надзор;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5" w:name="100059"/>
      <w:bookmarkEnd w:id="75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государственное санитарно-эпидемиологическое нормирование;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6" w:name="100060"/>
      <w:bookmarkEnd w:id="76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социально-гигиенический мониторинг;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7" w:name="100061"/>
      <w:bookmarkEnd w:id="77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установление единой системы государственного учета и отчетности в области обеспечения санитарно-эпидемиологического благополучия населения;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8" w:name="100062"/>
      <w:bookmarkEnd w:id="78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ведение государственных регистров потенциально опасных для человека химических, биологических веществ и отдельных видов продукции, радиоактивных веществ, отходов производства и потребления, а также отдельных видов продукции, ввоз которых впервые осуществляется на территорию Российской Федерации;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9" w:name="100063"/>
      <w:bookmarkEnd w:id="79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обеспечение санитарной охраны территории Российской Федерации;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0" w:name="100064"/>
      <w:bookmarkEnd w:id="80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введение и отмена на территории Российской Федерации ограничительных мероприятий (карантина);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1" w:name="100065"/>
      <w:bookmarkEnd w:id="81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введение и отмена санитарно-карантинного контроля в пунктах пропуска через Государственную границу Российской Федерации;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2" w:name="100066"/>
      <w:bookmarkEnd w:id="82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подготовка и опубликование ежегодных государственных докладов о санитарно-эпидемиологической обстановке в Российской Федерации;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3" w:name="100067"/>
      <w:bookmarkEnd w:id="83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координация научных исследований в области обеспечения санитарно-эпидемиологического благополучия населения;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4" w:name="100068"/>
      <w:bookmarkEnd w:id="84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международное сотрудничество Российской Федерации и заключение международных договоров Российской Федерации в области обеспечения санитарно-эпидемиологического благополучия населения;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5" w:name="000008"/>
      <w:bookmarkEnd w:id="85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реализация мер по гигиеническому воспитанию и обучению населения, пропаганде здорового образа жизни;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6" w:name="000009"/>
      <w:bookmarkEnd w:id="86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контроль за санитарно-эпидемиологической обстановкой;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7" w:name="000106"/>
      <w:bookmarkStart w:id="88" w:name="000010"/>
      <w:bookmarkEnd w:id="87"/>
      <w:bookmarkEnd w:id="88"/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своевременное и полное информирование органов государственной власти, органов местного самоуправления, юридических лиц, индивидуальных предпринимателей и граждан о санитарно-эпидемиологической обстановке, о проводимых и (или) планируемых санитарно-противоэпидемических (профилактических) мероприятиях, в том числе об ограничительных, о возникновении или об угрозе возникновения инфекционных заболеваний и о массовых неинфекционных заболеваниях (отравлениях).</w:t>
      </w:r>
      <w:proofErr w:type="gramEnd"/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9" w:name="000249"/>
      <w:bookmarkEnd w:id="89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5.1. Передача осуществления полномочий федеральных органов исполнительной власти в области обеспечения санитарно-эпидемиологического благополучия населения органам исполнительной власти субъектов Российской Федерации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0" w:name="000250"/>
      <w:bookmarkEnd w:id="90"/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Полномочия федеральных органов исполнительной власти в области обеспечения санитарно-эпидемиологического благополучия населения, предусмотренные настоящим Федеральным законом,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порядке, установленном Федеральным </w:t>
      </w:r>
      <w:hyperlink r:id="rId10" w:anchor="000430" w:history="1">
        <w:r w:rsidRPr="00246C5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  <w:proofErr w:type="gramEnd"/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1" w:name="100437"/>
      <w:bookmarkStart w:id="92" w:name="000011"/>
      <w:bookmarkStart w:id="93" w:name="100069"/>
      <w:bookmarkStart w:id="94" w:name="100070"/>
      <w:bookmarkStart w:id="95" w:name="100071"/>
      <w:bookmarkStart w:id="96" w:name="100072"/>
      <w:bookmarkStart w:id="97" w:name="100073"/>
      <w:bookmarkStart w:id="98" w:name="100074"/>
      <w:bookmarkStart w:id="99" w:name="100075"/>
      <w:bookmarkStart w:id="100" w:name="100076"/>
      <w:bookmarkStart w:id="101" w:name="100077"/>
      <w:bookmarkStart w:id="102" w:name="100078"/>
      <w:bookmarkStart w:id="103" w:name="100079"/>
      <w:bookmarkStart w:id="104" w:name="100080"/>
      <w:bookmarkStart w:id="105" w:name="100081"/>
      <w:bookmarkStart w:id="106" w:name="000012"/>
      <w:bookmarkStart w:id="107" w:name="000013"/>
      <w:bookmarkStart w:id="108" w:name="000014"/>
      <w:bookmarkStart w:id="109" w:name="000015"/>
      <w:bookmarkStart w:id="110" w:name="000016"/>
      <w:bookmarkStart w:id="111" w:name="000017"/>
      <w:bookmarkStart w:id="112" w:name="000018"/>
      <w:bookmarkStart w:id="113" w:name="000019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6. Полномочия субъектов Российской Федерации в области обеспечения санитарно-эпидемиологического благополучия населения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4" w:name="100438"/>
      <w:bookmarkEnd w:id="114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 полномочиям субъектов Российской Федерации в области обеспечения санитарно-эпидемиологического благополучия населения относятся: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5" w:name="100439"/>
      <w:bookmarkEnd w:id="115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принятие в соответствии с федеральными законами законов и иных нормативных правовых актов субъекта Российской Федерации, </w:t>
      </w:r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контроль за</w:t>
      </w:r>
      <w:proofErr w:type="gramEnd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их исполнением;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6" w:name="100440"/>
      <w:bookmarkEnd w:id="116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право разработки, утверждения и реализации региональных программ обеспечения санитарно-эпидемиологического благополучия населения, согласованных с территориальным органом федерального органа исполнительной власти, осуществляющим функции по контролю и надзору в сфере обеспечения санитарно-эпидемиологического благополучия населения;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7" w:name="100441"/>
      <w:bookmarkEnd w:id="117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введение и отмена на территории субъекта Российской Федерации ограничительных мероприятий (карантина) на основании предложений, предписаний главных государственных санитарных врачей и их заместителей;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8" w:name="100442"/>
      <w:bookmarkEnd w:id="118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право осуществления мер по гигиеническому воспитанию и обучению населения, пропаганде здорового образа жизни;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9" w:name="100443"/>
      <w:bookmarkEnd w:id="119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обеспечение своевременного информирования населения субъекта Российской Федерации о возникновении или об угрозе возникновения инфекционных заболеваний и массовых неинфекционных </w:t>
      </w:r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заболеваний (отравлений), о состоянии среды обитания и проводимых санитарно-противоэпидемических (профилактических) мероприятиях;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0" w:name="100445"/>
      <w:bookmarkStart w:id="121" w:name="100444"/>
      <w:bookmarkEnd w:id="120"/>
      <w:bookmarkEnd w:id="121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право участия в проведении социально-гигиенического мониторинга субъекта Российской Федерации.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2" w:name="000020"/>
      <w:bookmarkStart w:id="123" w:name="100082"/>
      <w:bookmarkStart w:id="124" w:name="100083"/>
      <w:bookmarkEnd w:id="122"/>
      <w:bookmarkEnd w:id="123"/>
      <w:bookmarkEnd w:id="124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7. Утратила силу. - Федеральный закон от 22.08.2004 N 122-ФЗ.</w:t>
      </w:r>
    </w:p>
    <w:p w:rsidR="00246C52" w:rsidRPr="00246C52" w:rsidRDefault="00246C52" w:rsidP="00246C52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5" w:name="100084"/>
      <w:bookmarkEnd w:id="125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Глава II. ПРАВА И ОБЯЗАННОСТИ ГРАЖДАН, ИНДИВИДУАЛЬНЫХ</w:t>
      </w:r>
    </w:p>
    <w:p w:rsidR="00246C52" w:rsidRPr="00246C52" w:rsidRDefault="00246C52" w:rsidP="00246C52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ПРЕДПРИНИМАТЕЛЕЙ И ЮРИДИЧЕСКИХ ЛИЦ В ОБЛАСТИ ОБЕСПЕЧЕНИЯ</w:t>
      </w:r>
    </w:p>
    <w:p w:rsidR="00246C52" w:rsidRPr="00246C52" w:rsidRDefault="00246C52" w:rsidP="00246C52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САНИТАРНО-ЭПИДЕМИОЛОГИЧЕСКОГО БЛАГОПОЛУЧИЯ НАСЕЛЕНИЯ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6" w:name="100085"/>
      <w:bookmarkEnd w:id="126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8. Права граждан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7" w:name="100086"/>
      <w:bookmarkEnd w:id="127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Граждане имеют право: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8" w:name="100087"/>
      <w:bookmarkEnd w:id="128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 благоприятную среду обитания, факторы которой не оказывают вредного воздействия на человека;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9" w:name="000107"/>
      <w:bookmarkStart w:id="130" w:name="100088"/>
      <w:bookmarkStart w:id="131" w:name="000021"/>
      <w:bookmarkEnd w:id="129"/>
      <w:bookmarkEnd w:id="130"/>
      <w:bookmarkEnd w:id="131"/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получать в соответствии с законодательством Российской Федерации в органах государственной власти, органах местного самоуправления, органах, осуществляющих федеральный государственный санитарно-эпидемиологический надзор, и у юридических лиц информацию о санитарно-эпидемиологической обстановке, состоянии среды обитания,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услуг;</w:t>
      </w:r>
      <w:proofErr w:type="gramEnd"/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2" w:name="000108"/>
      <w:bookmarkStart w:id="133" w:name="100089"/>
      <w:bookmarkEnd w:id="132"/>
      <w:bookmarkEnd w:id="133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обращаться в органы, уполномоченные на осуществление федерального государственного санитарно-эпидемиологического надзора, в связи с нарушениями требований санитарного законодательства, создающими угрозу причинения вреда жизни, здоровью людей, вреда окружающей среде и угрозу санитарно-эпидемиологическому благополучию населения;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4" w:name="000109"/>
      <w:bookmarkStart w:id="135" w:name="100090"/>
      <w:bookmarkStart w:id="136" w:name="000022"/>
      <w:bookmarkEnd w:id="134"/>
      <w:bookmarkEnd w:id="135"/>
      <w:bookmarkEnd w:id="136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вносить в органы государственной власти, органы местного самоуправления, органы, осуществляющие федеральный государственный санитарно-эпидемиологический надзор, предложения об обеспечении санитарно-эпидемиологического благополучия населения;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7" w:name="100091"/>
      <w:bookmarkEnd w:id="137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 возмещение в полном объеме вреда, причиненного их здоровью или имуществу вследствие нарушения другими гражданами, индивидуальными предпринимателями и юридическими лицами санитарного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8" w:name="100092"/>
      <w:bookmarkEnd w:id="138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9. Права индивидуальных предпринимателей и юридических лиц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9" w:name="100093"/>
      <w:bookmarkEnd w:id="139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Индивидуальные предприниматели и юридические лица имеют право: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0" w:name="000110"/>
      <w:bookmarkStart w:id="141" w:name="100094"/>
      <w:bookmarkStart w:id="142" w:name="000023"/>
      <w:bookmarkEnd w:id="140"/>
      <w:bookmarkEnd w:id="141"/>
      <w:bookmarkEnd w:id="142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получать в соответствии с законодательством Российской Федерации в органах государственной власти, органах местного самоуправления, органах, осуществляющих федеральный государственный санитарно-эпидемиологический надзор, информацию о санитарно-эпидемиологической обстановке, состоянии среды обитания, санитарных правилах;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3" w:name="100095"/>
      <w:bookmarkEnd w:id="143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принимать участие в разработке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обеспечению санитарно-эпидемиологического благополучия населения;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4" w:name="100096"/>
      <w:bookmarkEnd w:id="144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 возмещение в полном объеме вреда, причиненного их имуществу вследствие нарушения гражданами, другими индивидуальными предпринимателями и юридическими лицами санитарного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5" w:name="100097"/>
      <w:bookmarkEnd w:id="145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10. Обязанности граждан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6" w:name="100098"/>
      <w:bookmarkEnd w:id="146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Граждане обязаны: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7" w:name="000194"/>
      <w:bookmarkStart w:id="148" w:name="100099"/>
      <w:bookmarkStart w:id="149" w:name="000111"/>
      <w:bookmarkEnd w:id="147"/>
      <w:bookmarkEnd w:id="148"/>
      <w:bookmarkEnd w:id="149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0" w:name="100100"/>
      <w:bookmarkEnd w:id="150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заботиться о здоровье, гигиеническом воспитании и об обучении своих детей;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1" w:name="100101"/>
      <w:bookmarkEnd w:id="151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не осуществлять действия, влекущие за собой нарушение прав других граждан на охрану здоровья и благоприятную среду обитания.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2" w:name="100102"/>
      <w:bookmarkEnd w:id="152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11. Обязанности индивидуальных предпринимателей и юридических лиц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3" w:name="100103"/>
      <w:bookmarkEnd w:id="153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Индивидуальные предприниматели и юридические лица в соответствии с осуществляемой ими деятельностью обязаны: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4" w:name="000195"/>
      <w:bookmarkStart w:id="155" w:name="100104"/>
      <w:bookmarkStart w:id="156" w:name="000112"/>
      <w:bookmarkEnd w:id="154"/>
      <w:bookmarkEnd w:id="155"/>
      <w:bookmarkEnd w:id="156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7" w:name="100105"/>
      <w:bookmarkEnd w:id="157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разрабатывать и проводить санитарно-противоэпидемические (профилактические) мероприятия;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8" w:name="100106"/>
      <w:bookmarkEnd w:id="158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обеспечивать безопасность для здоровья человека выполняемых работ и оказываемых услуг, а также продукции производственно-технического назначения, пищевых продуктов и товаров для личных и бытовых нужд при их производстве, транспортировке, хранении, реализации населению;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9" w:name="000196"/>
      <w:bookmarkStart w:id="160" w:name="100107"/>
      <w:bookmarkEnd w:id="159"/>
      <w:bookmarkEnd w:id="160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осуществлять производственный контроль, в том числе посредством проведения лабораторных исследований и испытаний, за соблюдением санитарно-эпидемиологических требований и проведением санитарно-противоэпидемических (профилактических) мероприятий при выполнении работ и оказании услуг, а также при производстве, транспортировке, хранении и реализации продукции;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1" w:name="100108"/>
      <w:bookmarkEnd w:id="161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проводить работы по обоснованию безопасности для человека новых видов продукции и технологии ее производства, критериев безопасности и (или) безвредности факторов среды обитания и разрабатывать методы </w:t>
      </w:r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контроля за</w:t>
      </w:r>
      <w:proofErr w:type="gramEnd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факторами среды обитания;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2" w:name="000113"/>
      <w:bookmarkStart w:id="163" w:name="100109"/>
      <w:bookmarkStart w:id="164" w:name="000024"/>
      <w:bookmarkEnd w:id="162"/>
      <w:bookmarkEnd w:id="163"/>
      <w:bookmarkEnd w:id="164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своевременно информировать население, органы местного самоуправления, органы, осуществляющие федеральный государственный санитарно-эпидемиологический надзор, об аварийных ситуациях, остановках производства, о нарушениях технологических процессов, создающих угрозу санитарно-эпидемиологическому благополучию населения;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5" w:name="000114"/>
      <w:bookmarkStart w:id="166" w:name="100110"/>
      <w:bookmarkEnd w:id="165"/>
      <w:bookmarkEnd w:id="166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абзац утратил силу с 1 августа 2011 года. - Федеральный закон от 18.07.2011 N 242-ФЗ;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7" w:name="100111"/>
      <w:bookmarkEnd w:id="167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осуществлять гигиеническое обучение работников.</w:t>
      </w:r>
    </w:p>
    <w:p w:rsidR="00246C52" w:rsidRPr="00246C52" w:rsidRDefault="00246C52" w:rsidP="00246C52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8" w:name="100112"/>
      <w:bookmarkEnd w:id="168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Глава III. САНИТАРНО-ЭПИДЕМИОЛОГИЧЕСКИЕ</w:t>
      </w:r>
    </w:p>
    <w:p w:rsidR="00246C52" w:rsidRPr="00246C52" w:rsidRDefault="00246C52" w:rsidP="00246C52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ТРЕБОВАНИЯ ОБЕСПЕЧЕНИЯ БЕЗОПАСНОСТИ СРЕДЫ</w:t>
      </w:r>
    </w:p>
    <w:p w:rsidR="00246C52" w:rsidRPr="00246C52" w:rsidRDefault="00246C52" w:rsidP="00246C52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ОБИТАНИЯ ДЛЯ ЗДОРОВЬЯ ЧЕЛОВЕКА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9" w:name="000256"/>
      <w:bookmarkStart w:id="170" w:name="100113"/>
      <w:bookmarkEnd w:id="169"/>
      <w:bookmarkEnd w:id="170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12. Санитарно-эпидемиологические требования к планировке и застройке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1" w:name="100114"/>
      <w:bookmarkEnd w:id="171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2" w:name="000242"/>
      <w:bookmarkStart w:id="173" w:name="100464"/>
      <w:bookmarkStart w:id="174" w:name="000081"/>
      <w:bookmarkStart w:id="175" w:name="100115"/>
      <w:bookmarkEnd w:id="172"/>
      <w:bookmarkEnd w:id="173"/>
      <w:bookmarkEnd w:id="174"/>
      <w:bookmarkEnd w:id="175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2. </w:t>
      </w:r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При разработке нормативов градостроительного проектирования, схем территориального планирования, генеральных планов городских и сельских поселений, проектов планировки общественных центров, жилых районов, магистралей городов, решении вопросов размещения объектов гражданского, промышленного и сельскохозяйственного назначения и установления их санитарно-защитных зон, а также при проектировании, строительстве, реконструкции, техническом перевооружении, консервации и ликвидации промышленных, транспортных объектов, зданий и сооружений культурно-бытового </w:t>
      </w:r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назначения, жилых домов, объектов инженерной инфраструктуры</w:t>
      </w:r>
      <w:proofErr w:type="gramEnd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и благоустройства и иных объектов (далее - объекты) должны соблюдаться санитарные правила.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6" w:name="000257"/>
      <w:bookmarkEnd w:id="176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Порядок установления санитарно-защитных зон и использования земельных участков, расположенных в границах санитарно-защитных зон, утверждается Правительством Российской Федерации.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7" w:name="100489"/>
      <w:bookmarkEnd w:id="177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2.1. </w:t>
      </w:r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целях осуществления градостроительной деятельности в условиях стесненной городской застройки федеральный орган исполнительной власти, осуществляющий федеральный государственный санитарно-эпидемиологический надзор, вправе устанавливать особенности применения отдельных санитарно-эпидемиологических требований, требований, предусмотренных санитарными правилами, либо утверждать отдельные санитарно-эпидемиологические требования, санитарные правила (за исключением минимально необходимых требований для обеспечения безопасности зданий и сооружений, в том числе входящих в их состав систем и сетей инженерно-технического обеспечения</w:t>
      </w:r>
      <w:proofErr w:type="gramEnd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).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8" w:name="000197"/>
      <w:bookmarkStart w:id="179" w:name="000082"/>
      <w:bookmarkStart w:id="180" w:name="100116"/>
      <w:bookmarkEnd w:id="178"/>
      <w:bookmarkEnd w:id="179"/>
      <w:bookmarkEnd w:id="180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Утратил силу. - Федеральный закон от 19.07.2011 N 248-ФЗ.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1" w:name="000198"/>
      <w:bookmarkStart w:id="182" w:name="100117"/>
      <w:bookmarkEnd w:id="181"/>
      <w:bookmarkEnd w:id="182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Граждане, индивидуальные предприниматели и юридические лица, ответственные за выполнение работ по проектированию и строительству объектов, их финансирование и (или) кредитование, в случае выявления нарушения санитарно-эпидемиологических требований или невозможности их выполнения обязаны приостановить либо полностью прекратить проведение указанных работ и их финансирование и (или) кредитование.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3" w:name="100118"/>
      <w:bookmarkEnd w:id="183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13. Санитарно-эпидемиологические требования к продукции производственно-технического назначения, товарам для личных и бытовых нужд и технологиям их производства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4" w:name="100119"/>
      <w:bookmarkEnd w:id="184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1. Продукция производственно-технического назначения, при производстве, транспортировке, хранении, применении (использовании) и </w:t>
      </w:r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утилизации</w:t>
      </w:r>
      <w:proofErr w:type="gramEnd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которой требуется непосредственное участие человека, а также товары для личных и бытовых нужд граждан (далее - продукция) не должны оказывать вредное воздействие на человека и среду обитания.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5" w:name="000199"/>
      <w:bookmarkStart w:id="186" w:name="100120"/>
      <w:bookmarkEnd w:id="185"/>
      <w:bookmarkEnd w:id="186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Продукция по своим свойствам и показателям должна соответствовать санитарно-эпидемиологическим требованиям.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7" w:name="000200"/>
      <w:bookmarkStart w:id="188" w:name="100121"/>
      <w:bookmarkEnd w:id="187"/>
      <w:bookmarkEnd w:id="188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Производство, применение (использование) и реализация населению новых видов продукции (впервые разрабатываемых или внедряемых) осуществляются при условии их соответствия санитарно-эпидемиологическим требованиям.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9" w:name="000201"/>
      <w:bookmarkStart w:id="190" w:name="100122"/>
      <w:bookmarkEnd w:id="189"/>
      <w:bookmarkEnd w:id="190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Граждане, индивидуальные предприниматели и юридические лица, осуществляющие разработку, производство, транспортировку, закупку, хранение и реализацию продукции, в случае установления ее несоответствия санитарно-эпидемиологическим требованиям обязаны приостановить такую деятельность, изъять продукцию из оборота и принять меры по применению (использованию) продукции в целях, исключающих причинение вреда человеку, или ее уничтожить.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1" w:name="100123"/>
      <w:bookmarkEnd w:id="191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14. Санитарно-эпидемиологические требования к потенциально опасным для человека химическим, биологическим веществам и отдельным видам продукции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2" w:name="100124"/>
      <w:bookmarkEnd w:id="192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Потенциально опасные для человека химические, биологические вещества и отдельные виды продукции допускаются к производству, транспортировке, закупке, хранению, реализации и применению (использованию) после их государственной регистрации в соответствии со </w:t>
      </w:r>
      <w:hyperlink r:id="rId11" w:anchor="100268" w:history="1">
        <w:r w:rsidRPr="00246C5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статьей 43</w:t>
        </w:r>
      </w:hyperlink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Федерального закона.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3" w:name="100125"/>
      <w:bookmarkEnd w:id="193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15. Санитарно-эпидемиологические требования к пищевым продуктам, пищевым добавкам, продовольственному сырью, а также контактирующим с ними материалам и изделиям и технологиям их производства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4" w:name="100126"/>
      <w:bookmarkEnd w:id="194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Пищевые продукты должны удовлетворять физиологическим потребностям человека и не должны оказывать на него вредное воздействие.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5" w:name="000202"/>
      <w:bookmarkStart w:id="196" w:name="100127"/>
      <w:bookmarkEnd w:id="195"/>
      <w:bookmarkEnd w:id="196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2. Пищевые продукты, пищевые добавки, продовольственное сырье, а также контактирующие с ними материалы и изделия в процессе их производства, хранения, транспортировки и реализации населению должны соответствовать санитарно-эпидемиологическим требованиям.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7" w:name="100128"/>
      <w:bookmarkEnd w:id="197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При производстве пищевых продуктов могут быть использованы контактирующие с ними материалы и изделия, пищевые добавки, разрешенные в порядке, установленном Правительством Российской Федерации.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8" w:name="000203"/>
      <w:bookmarkStart w:id="199" w:name="100129"/>
      <w:bookmarkEnd w:id="198"/>
      <w:bookmarkEnd w:id="199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Производство, применение (использование) и реализация населению новых видов (впервые разрабатываемых и внедряемых в производство) пищевых продуктов, пищевых добавок, продовольственного сырья, а также контактирующих с ними материалов и изделий, внедрение новых технологических процессов их производства и технологического оборудования осуществляются при условии их соответствия санитарно-эпидемиологическим требованиям.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0" w:name="000204"/>
      <w:bookmarkStart w:id="201" w:name="100130"/>
      <w:bookmarkEnd w:id="200"/>
      <w:bookmarkEnd w:id="201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 Граждане, индивидуальные предприниматели и юридические лица, осуществляющие производство, закупку, хранение, транспортировку, реализацию пищевых продуктов, пищевых добавок, продовольственного сырья, а также контактирующих с ними материалов и изделий, должны выполнять санитарно-эпидемиологические требования.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2" w:name="000205"/>
      <w:bookmarkStart w:id="203" w:name="100131"/>
      <w:bookmarkEnd w:id="202"/>
      <w:bookmarkEnd w:id="203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 Не соответствующие санитарно-эпидемиологическим требованиям и представляющие опасность для человека пищевые продукты, пищевые добавки, продовольственное сырье, а также контактирующие с ними материалы и изделия немедленно снимаются с производства или реализации.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4" w:name="100132"/>
      <w:bookmarkEnd w:id="204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Снятые с производства или реализации пищевые продукты, пищевые добавки, продовольственное сырье, а также контактирующие с ними материалы и изделия должны быть использованы их владельцами в целях, исключающих причинение вреда человеку, или уничтожены.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5" w:name="000206"/>
      <w:bookmarkEnd w:id="205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7. К отношениям, связанным с обеспечением безопасности пищевых продуктов, а также материалов и изделий, контактирующих с пищевыми продуктами, применяются положения законодательства Российской Федерации о техническом регулировании.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6" w:name="100133"/>
      <w:bookmarkEnd w:id="206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16. Санитарно-эпидемиологические требования к продукции, ввозимой на территорию Российской Федерации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7" w:name="100134"/>
      <w:bookmarkEnd w:id="207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Продукция, ввозимая на территорию Российской Федерации гражданами, индивидуальными предпринимателями и юридическими лицами и предназначенная для реализации населению, а также для применения (использования) в промышленности, сельском хозяйстве, гражданском строительстве, на транспорте, в процессе которого требуется непосредственное участие человека, не должна оказывать вредное воздействие на человека и среду обитания.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8" w:name="000207"/>
      <w:bookmarkStart w:id="209" w:name="100135"/>
      <w:bookmarkEnd w:id="208"/>
      <w:bookmarkEnd w:id="209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Продукция, указанная в </w:t>
      </w:r>
      <w:hyperlink r:id="rId12" w:anchor="100134" w:history="1">
        <w:r w:rsidRPr="00246C5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пункте 1</w:t>
        </w:r>
      </w:hyperlink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настоящей статьи, должна соответствовать санитарно-эпидемиологическим требованиям. Отдельные виды продукции, которые впервые ввозятся на территорию Российской Федерации и перечень которых устанавливается Правительством Российской Федерации, до их ввоза на территорию Российской Федерации подлежат государственной регистрации в соответствии со </w:t>
      </w:r>
      <w:hyperlink r:id="rId13" w:anchor="100268" w:history="1">
        <w:r w:rsidRPr="00246C5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статьей 43</w:t>
        </w:r>
      </w:hyperlink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Федерального закона.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0" w:name="000208"/>
      <w:bookmarkStart w:id="211" w:name="100136"/>
      <w:bookmarkEnd w:id="210"/>
      <w:bookmarkEnd w:id="211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Обязательства о выполнении санитарно-эпидемиологических требований к продукции, ввозимой на территорию Российской Федерации, гарантии соблюдения указанных требований при поставке каждой партии такой продукции являются существенными условиями договоров (контрактов) поставок такой продукции.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2" w:name="100137"/>
      <w:bookmarkEnd w:id="212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17. Санитарно-эпидемиологические требования к организации питания населения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3" w:name="000209"/>
      <w:bookmarkStart w:id="214" w:name="100138"/>
      <w:bookmarkEnd w:id="213"/>
      <w:bookmarkEnd w:id="214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1. При организации питания населения в специально оборудованных местах (столовых, ресторанах, кафе, барах и других), в том числе при приготовлении пищи и напитков, их хранении и реализации населению, для предотвращения возникновения и распространения инфекционных заболеваний и массовых </w:t>
      </w:r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неинфекционных заболеваний (отравлений) должны выполняться санитарно-эпидемиологические требования.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5" w:name="000255"/>
      <w:bookmarkStart w:id="216" w:name="100473"/>
      <w:bookmarkStart w:id="217" w:name="000231"/>
      <w:bookmarkStart w:id="218" w:name="100139"/>
      <w:bookmarkEnd w:id="215"/>
      <w:bookmarkEnd w:id="216"/>
      <w:bookmarkEnd w:id="217"/>
      <w:bookmarkEnd w:id="218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При организации питания в дошкольных и других образовательных организациях, медицинских организациях, оздоровительных учреждениях и организациях социального обслуживания, установлении норм пищевого довольствия для военнослужащих, а также при установлении норм питания для лиц, находящихся в следственных изоляторах или отбывающих наказание в исправительных учреждениях, обязательно соблюдение научно обоснованных физиологических норм питания человека.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9" w:name="100140"/>
      <w:bookmarkEnd w:id="219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При установлении минимальных социальных стандартов уровня жизни населения, гарантируемых государством, должны учитываться физиологические нормы питания человека.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0" w:name="100141"/>
      <w:bookmarkEnd w:id="220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18. Санитарно-эпидемиологические требования к водным объектам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1" w:name="100454"/>
      <w:bookmarkStart w:id="222" w:name="100142"/>
      <w:bookmarkEnd w:id="221"/>
      <w:bookmarkEnd w:id="222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1. </w:t>
      </w:r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городских и сельских населенных пунктов (далее - водные объекты), не должны являться источниками биологических, химических и физических факторов вредного воздействия на человека.</w:t>
      </w:r>
      <w:proofErr w:type="gramEnd"/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3" w:name="100143"/>
      <w:bookmarkEnd w:id="223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4" w:name="100144"/>
      <w:bookmarkEnd w:id="224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5" w:name="000115"/>
      <w:bookmarkStart w:id="226" w:name="100145"/>
      <w:bookmarkStart w:id="227" w:name="000025"/>
      <w:bookmarkEnd w:id="225"/>
      <w:bookmarkEnd w:id="226"/>
      <w:bookmarkEnd w:id="227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8" w:name="000026"/>
      <w:bookmarkStart w:id="229" w:name="100146"/>
      <w:bookmarkEnd w:id="228"/>
      <w:bookmarkEnd w:id="229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Проекты округов и зон санитарной охраны водных объектов, используемых для питьевого, хозяйственно-бытового водоснабжения и в лечебных целях, утверждаются органами исполнительной власти субъектов Российской Федерации при наличии санитарно-эпидемиологического заключения о соответствии их санитарным правилам.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0" w:name="100147"/>
      <w:bookmarkEnd w:id="230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 Органы исполнительной власти субъектов Российской Федерации, органы местного самоуправления,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1" w:name="100456"/>
      <w:bookmarkEnd w:id="231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Границы и режим зон санитарной охраны источников питьевого и хозяйственно-бытового водоснабжения устанавливаются органами исполнительной власти субъектов Российской Федерации при наличии санитарно-эпидемиологического заключения о соответствии их санитарным правилам.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2" w:name="100457"/>
      <w:bookmarkStart w:id="233" w:name="100148"/>
      <w:bookmarkEnd w:id="232"/>
      <w:bookmarkEnd w:id="233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19. Санитарно-эпидемиологические требования к питьевой воде, а также к питьевому и хозяйственно-бытовому водоснабжению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4" w:name="100149"/>
      <w:bookmarkEnd w:id="234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Питьевая вода должна быть безопасной в эпидемиологическом и радиационном отношении, безвредной по химическому составу и должна иметь благоприятные органолептические свойства.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5" w:name="000229"/>
      <w:bookmarkStart w:id="236" w:name="100150"/>
      <w:bookmarkStart w:id="237" w:name="100458"/>
      <w:bookmarkStart w:id="238" w:name="000210"/>
      <w:bookmarkEnd w:id="235"/>
      <w:bookmarkEnd w:id="236"/>
      <w:bookmarkEnd w:id="237"/>
      <w:bookmarkEnd w:id="238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Организации, осуществляющие горячее водоснабжение, холодное водоснабжение с использованием централизованных систем горячего водоснабжения, холодного водоснабжения, обязаны обеспечить соответствие качества горячей и питьевой воды указанных систем санитарно-эпидемиологическим требованиям.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9" w:name="100151"/>
      <w:bookmarkEnd w:id="239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3. Население городских и сельских поселений должно обеспечиваться питьевой водой в приоритетном порядке в количестве, достаточном для удовлетворения физиологических и бытовых потребностей.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0" w:name="100152"/>
      <w:bookmarkEnd w:id="240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20. Санитарно-эпидемиологические требования к атмосферному воздуху в городских и сельских поселениях, на территориях промышленных организаций, воздуху в рабочих зонах производственных помещений, жилых и других помещениях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1" w:name="100153"/>
      <w:bookmarkEnd w:id="241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Атмосферный воздух в городских и сельских поселениях, на территориях промышленных организаций, а также воздух в рабочих зонах производственных помещений, жилых и других помещениях (далее - места постоянного или временного пребывания человека) не должен оказывать вредное воздействие на человека.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2" w:name="100154"/>
      <w:bookmarkEnd w:id="242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Критерии безопасности и (или) безвредности для человека атмосферного воздуха в городских и сельских поселениях, на территориях промышленных организаций, воздуха в местах постоянного или временного пребывания человека, в том числе предельно допустимые концентрации (уровни) химических, биологических веществ и микроорганизмов в воздухе, устанавливаются санитарными правилами.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3" w:name="100155"/>
      <w:bookmarkEnd w:id="243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Нормативы предельно допустимых выбросов химических, биологических веществ и микроорганизмов в воздух, проекты санитарно-защитных зон утверждаются при наличии санитарно-эпидемиологического заключения о соответствии указанных нормативов и проектов санитарным правилам.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4" w:name="100156"/>
      <w:bookmarkEnd w:id="244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4. </w:t>
      </w:r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самоуправления, граждане, индивидуальные предприниматели, юридические лица в соответствии со своими полномочиями обязаны осуществлять меры по предотвращению и снижению загрязнения атмосферного воздуха в городских и сельских поселениях, воздуха в местах постоянного или временного пребывания человека, обеспечению соответствия атмосферного воздуха в городских и сельских поселениях, воздуха в местах постоянного</w:t>
      </w:r>
      <w:proofErr w:type="gramEnd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или временного пребывания человека санитарным правилам.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5" w:name="100157"/>
      <w:bookmarkEnd w:id="245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21. Санитарно-эпидемиологические требования к почвам, содержанию территорий городских и сельских поселений, промышленных площадок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6" w:name="100158"/>
      <w:bookmarkEnd w:id="246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В почвах городских и сельских поселений и сельскохозяйственных угодий содержание потенциально опасных для человека химических и биологических веществ, биологических и микробиологических организмов, а также уровень радиационного фона не должен превышать предельно допустимые концентрации (уровни), установленные санитарными правилами.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7" w:name="100159"/>
      <w:bookmarkEnd w:id="247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Содержание территорий городских и сельских поселений, промышленных площадок должно отвечать санитарным правилам.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8" w:name="100160"/>
      <w:bookmarkEnd w:id="248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Абзац утратил силу. - Федеральный закон от 22.08.2004 N 122-ФЗ.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9" w:name="000243"/>
      <w:bookmarkStart w:id="250" w:name="100161"/>
      <w:bookmarkEnd w:id="249"/>
      <w:bookmarkEnd w:id="250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22. Санитарно-эпидемиологические требования к сбору, накоплению, транспортированию, обработке, утилизации, обезвреживанию, размещению отходов производства и потребления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1" w:name="000244"/>
      <w:bookmarkStart w:id="252" w:name="100162"/>
      <w:bookmarkEnd w:id="251"/>
      <w:bookmarkEnd w:id="252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Отходы производства и потребления подлежат сбору, накоплению, транспортированию, обработке, утилизации, обезвреживанию, размещению, условия и способы которых должны быть безопасными для здоровья населения и среды обитания и которые должны осуществляться в соответствии с санитарными правилами и иными нормативными правовыми актами Российской Федерации.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3" w:name="000028"/>
      <w:bookmarkStart w:id="254" w:name="100163"/>
      <w:bookmarkEnd w:id="253"/>
      <w:bookmarkEnd w:id="254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Утратил силу. - Федеральный закон от 22.08.2004 N 122-ФЗ.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5" w:name="000245"/>
      <w:bookmarkStart w:id="256" w:name="100164"/>
      <w:bookmarkEnd w:id="255"/>
      <w:bookmarkEnd w:id="256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В местах централизованного обработки, утилизации, обезвреживания, размещения отходов производства и потребления должен осуществляться радиационный контроль.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7" w:name="000246"/>
      <w:bookmarkStart w:id="258" w:name="100165"/>
      <w:bookmarkEnd w:id="257"/>
      <w:bookmarkEnd w:id="258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Отходы производства и потребления, при осуществлении радиационного контроля которых выявлено превышение установленного санитарными правилами уровня радиационного фона, подлежат обработке, </w:t>
      </w:r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утилизации, обезвреживанию, размещению в соответствии с законодательством Российской Федерации в области обеспечения радиационной безопасности.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9" w:name="100166"/>
      <w:bookmarkEnd w:id="259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23. Санитарно-эпидемиологические требования к жилым помещениям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0" w:name="000211"/>
      <w:bookmarkStart w:id="261" w:name="100167"/>
      <w:bookmarkEnd w:id="260"/>
      <w:bookmarkEnd w:id="261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Жилые помещения по площади, планировке, освещенности, инсоляции, микроклимату, воздухообмену, уровням шума, вибрации, ионизирующих и неионизирующих излучений должны соответствовать санитарно-эпидемиологическим требованиям в целях обеспечения безопасных и безвредных условий проживания независимо от его срока.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2" w:name="100168"/>
      <w:bookmarkEnd w:id="262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2. Заселение жилых помещений, признанных в соответствии с санитарным законодательством Российской Федерации непригодными для проживания, равно как и </w:t>
      </w:r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предоставление</w:t>
      </w:r>
      <w:proofErr w:type="gramEnd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гражданам для постоянного или временного проживания нежилых помещений не допускается.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3" w:name="100169"/>
      <w:bookmarkEnd w:id="263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Содержание жилых помещений должно отвечать санитарным правилам.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4" w:name="100170"/>
      <w:bookmarkEnd w:id="264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24. Санитарно-эпидемиологические требования к эксплуатации производственных, общественных помещений, зданий, сооружений, оборудования и транспорта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5" w:name="100171"/>
      <w:bookmarkEnd w:id="265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При эксплуатации производственных, общественных помещений, зданий, сооружений, оборудования и транспорта должны осуществляться санитарно-противоэпидемические (профилактические) мероприятия и обеспечиваться безопасные для человека условия труда, быта и отдыха в соответствии с санитарными правилами и иными нормативными правовыми актами Российской Федерации.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6" w:name="100172"/>
      <w:bookmarkEnd w:id="266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Индивидуальные предприниматели и юридические лица обязаны приостановить либо прекратить свою деятельность или работу отдельных цехов, участков, эксплуатацию зданий, сооружений, оборудования, транспорта, выполнение отдельных видов работ и оказание услуг в случаях, если при осуществлении указанных деятельности, работ и услуг нарушаются санитарные правила.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7" w:name="100173"/>
      <w:bookmarkEnd w:id="267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25. Санитарно-эпидемиологические требования к условиям труда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8" w:name="100174"/>
      <w:bookmarkEnd w:id="268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Условия труда, рабочее место и трудовой процесс не должны оказывать вредное воздействие на человека. Требования к обеспечению безопасных для человека условий труда устанавливаются санитарными правилами и иными нормативными правовыми актами Российской Федерации.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9" w:name="100175"/>
      <w:bookmarkEnd w:id="269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2. </w:t>
      </w:r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Индивидуальные предприниматели и юридические лица обязаны осуществлять санитарно-противоэпидемические (профилактические) мероприятия по обеспечению безопасных для человека условий труда и выполнению требований санитарных правил и иных нормативных правовых актов Российской Федерации к производственным процессам и технологическому оборудованию, организации рабочих мест, коллективным и индивидуальным средствам защиты работников, режиму труда, отдыха и бытовому обслуживанию работников в целях предупреждения травм, профессиональных заболеваний, инфекционных заболеваний и</w:t>
      </w:r>
      <w:proofErr w:type="gramEnd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заболеваний (отравлений), связанных с условиями труда.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0" w:name="100176"/>
      <w:bookmarkEnd w:id="270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26. Санитарно-эпидемиологические требования к условиям работы с биологическими веществами, биологическими и микробиологическими организмами и их токсинами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1" w:name="100177"/>
      <w:bookmarkEnd w:id="271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Условия работы с биологическими веществами, биологическими и микробиологическими организмами и их токсинами, в том числе условия работы в области генной инженерии, и с возбудителями инфекционных заболеваний не должны оказывать вредное воздействие на человека.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2" w:name="100178"/>
      <w:bookmarkEnd w:id="272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Требования к обеспечению безопасности условий работ, указанных в </w:t>
      </w:r>
      <w:hyperlink r:id="rId14" w:anchor="100177" w:history="1">
        <w:r w:rsidRPr="00246C5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пункте 1</w:t>
        </w:r>
      </w:hyperlink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настоящей статьи, для человека и среды обитания устанавливаются санитарными правилами и иными нормативными правовыми актами Российской Федерации.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3" w:name="100179"/>
      <w:bookmarkEnd w:id="273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Осуществление работ с биологическими веществами, биологическими и микробиологическими организмами и их токсинами допускается при наличии санитарно-эпидемиологических заключений о соответствии условий выполнения таких работ санитарным правилам.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4" w:name="100180"/>
      <w:bookmarkEnd w:id="274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27. Санитарно-эпидемиологические требования к условиям работы с источниками физических факторов воздействия на человека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5" w:name="100181"/>
      <w:bookmarkEnd w:id="275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 xml:space="preserve">1. </w:t>
      </w:r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Условия работы с машинами, механизмами, установками, устройствами, аппаратами, которые являются источниками физических факторов воздействия на человека (шума, вибрации, ультразвуковых, инфразвуковых воздействий, теплового, ионизирующего, неионизирующего и иного излучения), не должны оказывать вредное воздействие на человека.</w:t>
      </w:r>
      <w:proofErr w:type="gramEnd"/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6" w:name="100182"/>
      <w:bookmarkEnd w:id="276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Критерии безопасности и (или) безвредности условий работ с источниками физических факторов воздействия на человека, в том числе предельно допустимые уровни воздействия, устанавливаются санитарными правилами.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7" w:name="100183"/>
      <w:bookmarkEnd w:id="277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3. </w:t>
      </w:r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Использование машин, механизмов, установок, устройств и аппаратов, а также производство, применение (использование), транспортировка, хранение и захоронение радиоактивных веществ, материалов и отходов, являющихся источниками физических факторов воздействия на человека, указанных в </w:t>
      </w:r>
      <w:hyperlink r:id="rId15" w:anchor="100181" w:history="1">
        <w:r w:rsidRPr="00246C5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пункте 1</w:t>
        </w:r>
      </w:hyperlink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настоящей статьи, допускаются при наличии санитарно-эпидемиологических заключений о соответствии условий работы с источниками физических факторов воздействия на человека санитарным правилам.</w:t>
      </w:r>
      <w:proofErr w:type="gramEnd"/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8" w:name="100184"/>
      <w:bookmarkEnd w:id="278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Отношения, возникающие в области обеспечения радиационной безопасности населения и безопасности работ с источниками ионизирующих излучений, устанавливаются законодательством Российской Федерации.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9" w:name="000227"/>
      <w:bookmarkStart w:id="280" w:name="100185"/>
      <w:bookmarkEnd w:id="279"/>
      <w:bookmarkEnd w:id="280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28. Санитарно-эпидемиологические требования к условиям отдыха и оздоровления детей, их воспитания и обучения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1" w:name="000232"/>
      <w:bookmarkStart w:id="282" w:name="100186"/>
      <w:bookmarkStart w:id="283" w:name="000228"/>
      <w:bookmarkEnd w:id="281"/>
      <w:bookmarkEnd w:id="282"/>
      <w:bookmarkEnd w:id="283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В организациях отдыха и оздоровления детей, дошкольных и других образовательных организациях независимо от организационно-правовых форм должны осуществляться меры по профилактике заболеваний, сохранению и укреплению здоровья обучающихся и воспитанников, в том числе меры по организации их питания, и выполняться требования санитарного законодательства.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4" w:name="000212"/>
      <w:bookmarkStart w:id="285" w:name="100187"/>
      <w:bookmarkEnd w:id="284"/>
      <w:bookmarkEnd w:id="285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Программы, методики и режимы воспитания и обучения детей допускаются к применению при наличии санитарно-эпидемиологических заключений. Использование технических, аудиовизуальных и иных средств воспитания и обучения, учебной мебели, учебной и иной издательской продукции для детей осуществляется при условии их соответствия санитарно-эпидемиологическим требованиям.</w:t>
      </w:r>
    </w:p>
    <w:p w:rsidR="00246C52" w:rsidRPr="00246C52" w:rsidRDefault="00246C52" w:rsidP="00246C52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6" w:name="100188"/>
      <w:bookmarkEnd w:id="286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Глава IV. САНИТАРНО-ПРОТИВОЭПИДЕМИЧЕСКИЕ</w:t>
      </w:r>
    </w:p>
    <w:p w:rsidR="00246C52" w:rsidRPr="00246C52" w:rsidRDefault="00246C52" w:rsidP="00246C52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(ПРОФИЛАКТИЧЕСКИЕ) МЕРОПРИЯТИЯ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7" w:name="100189"/>
      <w:bookmarkEnd w:id="287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29. Организация и проведение санитарно-противоэпидемических (профилактических) мероприятий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8" w:name="100190"/>
      <w:bookmarkEnd w:id="288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1. </w:t>
      </w:r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целях предупреждения возникновения и распространения инфекционных заболеваний и массовых неинфекционных заболеваний (отравлений) должны своевременно и в полном объеме проводиться предусмотренные санитарными правилами и иными нормативными правовыми актами Российской Федерации санитарно-противоэпидемические (профилактические) мероприятия, в том числе мероприятия по осуществлению санитарной охраны территории Российской Федерации, введению ограничительных мероприятий (карантина), осуществлению производственного контроля, мер в отношении больных инфекционными заболеваниями, проведению медицинских осмотров</w:t>
      </w:r>
      <w:proofErr w:type="gramEnd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 профилактических прививок, гигиенического воспитания и обучения граждан.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9" w:name="000029"/>
      <w:bookmarkStart w:id="290" w:name="100191"/>
      <w:bookmarkEnd w:id="289"/>
      <w:bookmarkEnd w:id="290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Санитарно-противоэпидемические (профилактические) мероприятия подлежат включению в разрабатываемые федеральные целевые программы охраны и укрепления здоровья населения, обеспечения санитарно-эпидемиологического благополучия населения.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1" w:name="100192"/>
      <w:bookmarkEnd w:id="291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Санитарно-противоэпидемические (профилактические) мероприятия проводятся в обязательном порядке гражданами, индивидуальными предпринимателями и юридическими лицами в соответствии с осуществляемой ими деятельностью, а также в случаях, предусмотренных пунктом 2 </w:t>
      </w:r>
      <w:hyperlink r:id="rId16" w:anchor="100335" w:history="1">
        <w:r w:rsidRPr="00246C5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статьи 50</w:t>
        </w:r>
      </w:hyperlink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Федерального закона.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2" w:name="100193"/>
      <w:bookmarkEnd w:id="292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Статья 30. Санитарная охрана территории Российской Федерации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3" w:name="000085"/>
      <w:bookmarkStart w:id="294" w:name="100194"/>
      <w:bookmarkStart w:id="295" w:name="100446"/>
      <w:bookmarkEnd w:id="293"/>
      <w:bookmarkEnd w:id="294"/>
      <w:bookmarkEnd w:id="295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1. </w:t>
      </w:r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Санитарная охрана территории Российской Федерации направлена на предупреждение заноса на территорию Российской Федерации и распространения на территории Российской Федерации инфекционных заболеваний, представляющих опасность для населения, а также на предотвращение ввоза на территорию Российской Федерации и реализации на территории Российской Федерации товаров, химических, биологических и радиоактивных веществ, отходов и иных грузов, представляющих опасность для человека (далее - опасные грузы и товары).</w:t>
      </w:r>
      <w:proofErr w:type="gramEnd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Ввоз на территорию Российской Федерации опасных грузов и товаров осуществляется в специально оборудованных и предназначенных для этих целей пунктах пропуска через Государственную границу Российской Федерации (далее - специализированные пункты пропуска). Перечень таких пунктов пропуска определяется в порядке, установленном Правительством Российской Федерации.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6" w:name="000116"/>
      <w:bookmarkStart w:id="297" w:name="100195"/>
      <w:bookmarkStart w:id="298" w:name="000086"/>
      <w:bookmarkEnd w:id="296"/>
      <w:bookmarkEnd w:id="297"/>
      <w:bookmarkEnd w:id="298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Перечень инфекционных заболеваний, требующих проведения мероприятий по санитарной охране территории Российской Федерации, определяется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9" w:name="100196"/>
      <w:bookmarkEnd w:id="299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3. </w:t>
      </w:r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Не допускаются к ввозу на территорию Российской Федерации опасные грузы и товары, ввоз которых на территорию Российской Федерации запрещен законодательством Российской Федерации, а также грузы и товары, в отношении которых при проведении санитарно-карантинного контроля установлено, что их ввоз на территорию Российской Федерации создаст угрозу возникновения и распространения инфекционных заболеваний или массовых неинфекционных заболеваний (отравлений).</w:t>
      </w:r>
      <w:proofErr w:type="gramEnd"/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0" w:name="000117"/>
      <w:bookmarkStart w:id="301" w:name="100197"/>
      <w:bookmarkStart w:id="302" w:name="000087"/>
      <w:bookmarkEnd w:id="300"/>
      <w:bookmarkEnd w:id="301"/>
      <w:bookmarkEnd w:id="302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Санитарно-карантинный контроль в пунктах пропуска через Государственную границу Российской Федерации осуществляется федеральным органом исполнительной власти, осуществляющим федеральный государственный санитарно-эпидемиологический надзор, а также таможенными органами в части проведения проверки документов в специализированных пунктах пропуска.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3" w:name="000088"/>
      <w:bookmarkEnd w:id="303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осуществлении санитарно-карантинного контроля в специализированных пунктах пропуска должностные лица таможенных органов проводят проверку документов, представляемых перевозчиком или лицом, действующим от его имени, при прибытии товаров и грузов на территорию Российской Федерации.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4" w:name="000118"/>
      <w:bookmarkStart w:id="305" w:name="000089"/>
      <w:bookmarkEnd w:id="304"/>
      <w:bookmarkEnd w:id="305"/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 результатам проверки документов должностными лицами таможенных органов принимается решение 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транзита, либо об их немедленном вывозе с территории Российской Федерации, либо об их направлении в специально оборудованные и оснащенные места в специализированных пунктах пропуска для проведения досмотра товаров и грузов</w:t>
      </w:r>
      <w:proofErr w:type="gramEnd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должностными лицами федерального органа исполнительной власти, осуществляющего федеральный государственный санитарно-эпидемиологический надзор.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6" w:name="000090"/>
      <w:bookmarkEnd w:id="306"/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Порядок осуществления санитарно-карантинного контроля в пунктах пропуска через Государственную границу Российской Федерации (в том числе порядок принятия таможенными органами решений по результатам проверки документов в специализированных пунктах пропуска и порядок определения видов товаров в соответствии с единой Товарной номенклатурой внешнеэкономической деятельности Таможенного союза и случаев, когда проводится досмотр товаров и грузов) определяется Правительством Российской Федерации.</w:t>
      </w:r>
      <w:proofErr w:type="gramEnd"/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7" w:name="100479"/>
      <w:bookmarkEnd w:id="307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4.1. Санитарно-карантинный контроль в пунктах пропуска через Государственную границу Российской Федерации, расположенных на территории свободного порта Владивосток, осуществляется федеральными органами исполнительной власти, осуществляющими федеральный государственный санитарно-эпидемиологический надзор в соответствии с их компетенцией в порядке, установленном Правительством Российской Федерации.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8" w:name="100480"/>
      <w:bookmarkEnd w:id="308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Правительство Российской Федерации вправе устанавливать компетенцию федеральных органов исполнительной власти по осуществлению санитарно-карантинного контроля в пунктах пропуска через Государственную границу Российской Федерации, расположенных на территории свободного порта Владивосток, на определенный период, а также порядок осуществления такого контроля.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9" w:name="100481"/>
      <w:bookmarkEnd w:id="309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 результатам осуществления санитарно-карантинного контроля в пунктах пропуска через Государственную границу Российской Федерации, расположенных на территории свободного порта Владивосток, с учетом системы управления рисками принимается одно из следующих решений: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0" w:name="100482"/>
      <w:bookmarkEnd w:id="310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 немедленном вывозе товаров и грузов с территории Российской Федерации;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1" w:name="100483"/>
      <w:bookmarkEnd w:id="311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в специально оборудованные и оснащенные места назначения (доставки) для завершения санитарно-карантинного контроля должностными лицами федерального органа исполнительной власти, осуществляющего федеральный государственный санитарно-эпидемиологический надзор;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2" w:name="100484"/>
      <w:bookmarkEnd w:id="312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 направлении товаров и грузов в специально оборудованные и оснащенные места в пунктах пропуска через Государственную границу Российской Федерации, расположенных на территории свободного порта Владивосток, для проведения досмотра товаров и грузов уполномоченными должностными лицами федерального органа исполнительной власти в соответствии с компетенцией, установленной Правительством Российской Федерации.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3" w:name="100485"/>
      <w:bookmarkEnd w:id="313"/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Порядок разработки и реализации мер по управлению рисками, включающий в себя порядок сбора и анализа информации, в том числе предварительной информации, представляемой участниками внешнеэкономической деятельности в таможенные органы, а также стратегию и тактику применения системы управления рисками, определяет федеральный орган исполнительной власти, осуществляющий федеральный государственный санитарно-эпидемиологический надзор, совместно с федеральным органом исполнительной власти, уполномоченным в области таможенного дела.</w:t>
      </w:r>
      <w:proofErr w:type="gramEnd"/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4" w:name="100198"/>
      <w:bookmarkEnd w:id="314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 Порядок и условия осуществления санитарной охраны территории Российской Федерации, а также мероприятия по санитарной охране территории Российской Федерации устанавливаются федеральными законами, санитарными правилами и иными нормативными правовыми актами Российской Федерации.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5" w:name="100199"/>
      <w:bookmarkEnd w:id="315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31. Ограничительные мероприятия (карантин)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6" w:name="000031"/>
      <w:bookmarkStart w:id="317" w:name="100200"/>
      <w:bookmarkEnd w:id="316"/>
      <w:bookmarkEnd w:id="317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Ограничительные мероприятия (карантин) вводятся в пунктах пропуска через Государственную границу Российской Федерации, на территории Российской Федерации, территории соответствующего субъекта Российской Федерации, муниципального образования, в организациях и на объектах хозяйственной и иной деятельности в случае угрозы возникновения и распространения инфекционных заболеваний.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8" w:name="000032"/>
      <w:bookmarkStart w:id="319" w:name="100201"/>
      <w:bookmarkEnd w:id="318"/>
      <w:bookmarkEnd w:id="319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2. </w:t>
      </w:r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Ограничительные мероприятия (карантин) вводятся (отменяются) на основании предложений, предписаний главных государственных санитарных врачей и их заместителей решением Правительства Российской Федерации или органа исполнительной власти субъекта Российской Федерации, органа местного самоуправления, а также решением уполномоченных должностных лиц федерального органа исполнительной власти или его территориальных органов, структурных подразделений, в ведении которых находятся объекты обороны и иного специального назначения.</w:t>
      </w:r>
      <w:proofErr w:type="gramEnd"/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20" w:name="100202"/>
      <w:bookmarkEnd w:id="320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Порядок осуществления ограничительных мероприятий (карантина) и перечень инфекционных заболеваний, при угрозе возникновения и распространения которых вводятся ограничительные мероприятия (карантин), устанавливаются санитарными правилами и иными нормативными правовыми актами Российской Федерации.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21" w:name="100203"/>
      <w:bookmarkEnd w:id="321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32. Производственный контроль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22" w:name="100466"/>
      <w:bookmarkStart w:id="323" w:name="100204"/>
      <w:bookmarkStart w:id="324" w:name="000213"/>
      <w:bookmarkEnd w:id="322"/>
      <w:bookmarkEnd w:id="323"/>
      <w:bookmarkEnd w:id="324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 xml:space="preserve">1. </w:t>
      </w:r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Производственный контроль, в том числе проведение лабораторных исследований и испытаний, за соблюдением санитарно-эпидемиологических требований и выполнением санитарно-противоэпидемических (профилактических) мероприятий в процессе производства, хранения, транспортировки и реализации продукции, выполнения работ и оказания услуг, а также условиями труда осуществляется индивидуальными предпринимателями и юридическими лицами в целях обеспечения безопасности и (или) безвредности для человека и среды обитания таких продукции, работ и услуг.</w:t>
      </w:r>
      <w:proofErr w:type="gramEnd"/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25" w:name="000230"/>
      <w:bookmarkStart w:id="326" w:name="100205"/>
      <w:bookmarkStart w:id="327" w:name="000214"/>
      <w:bookmarkStart w:id="328" w:name="100467"/>
      <w:bookmarkEnd w:id="325"/>
      <w:bookmarkEnd w:id="326"/>
      <w:bookmarkEnd w:id="327"/>
      <w:bookmarkEnd w:id="328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Производственный контроль осуществляется в порядке, установленном техническими регламентами или применяемыми до дня вступления в силу соответствующих технических регламентов санитарными правилами, а также стандартами безопасности труда, если иное не предусмотрено федеральным законом.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29" w:name="100206"/>
      <w:bookmarkEnd w:id="329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Лица, осуществляющие производственный контроль, несут ответственность за своевременность, полноту и достоверность его осуществления.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30" w:name="100207"/>
      <w:bookmarkEnd w:id="330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33. Меры в отношении больных инфекционными заболеваниями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31" w:name="100208"/>
      <w:bookmarkEnd w:id="331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1. </w:t>
      </w:r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Больные инфекционными заболеваниями, лица с подозрением на такие заболевания и контактировавшие с больными инфекционными заболеваниями лица, а также лица, являющиеся носителями возбудителей инфекционных болезней, подлежат лабораторному обследованию и медицинскому наблюдению или лечению и в случае, если они представляют опасность для окружающих, обязательной госпитализации или изоляции в порядке, установленном законодательством Российской Федерации.</w:t>
      </w:r>
      <w:proofErr w:type="gramEnd"/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32" w:name="100209"/>
      <w:bookmarkEnd w:id="332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Лица, являющиеся носителями возбудителей инфекционных заболеваний, если они могут явиться источниками распространения инфекционных заболеваний в связи с особенностями производства, в котором они заняты, или выполняемой ими работой, при их согласии временно переводятся на другую работу, не связанную с риском распространения инфекционных заболеваний. При невозможности перевода на основании постановлений главных государственных санитарных врачей и их заместителей они временно отстраняются от работы с выплатой пособий по социальному страхованию.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33" w:name="100474"/>
      <w:bookmarkStart w:id="334" w:name="000119"/>
      <w:bookmarkStart w:id="335" w:name="100210"/>
      <w:bookmarkStart w:id="336" w:name="000033"/>
      <w:bookmarkEnd w:id="333"/>
      <w:bookmarkEnd w:id="334"/>
      <w:bookmarkEnd w:id="335"/>
      <w:bookmarkEnd w:id="336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Все случаи инфекционных заболеваний и массовых неинфекционных заболеваний (отравлений) подлежат регистрации медицинскими организациями по месту выявления таких заболеваний (отравлений), государственному учету и ведению отчетности по ним органами, осуществляющими федеральный государственный санитарно-эпидемиологический надзор.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37" w:name="000120"/>
      <w:bookmarkStart w:id="338" w:name="100211"/>
      <w:bookmarkStart w:id="339" w:name="000091"/>
      <w:bookmarkEnd w:id="337"/>
      <w:bookmarkEnd w:id="338"/>
      <w:bookmarkEnd w:id="339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Порядок ведения государственного учета указанных случаев заболеваний (отравлений), а также порядок ведения отчетности по ним устанавливается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40" w:name="100212"/>
      <w:bookmarkEnd w:id="340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34. Обязательные медицинские осмотры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41" w:name="100213"/>
      <w:bookmarkEnd w:id="341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В целях предупреждения возникновения и распространения инфекционных заболеваний, массовых неинфекционных заболеваний (отравлений) и профессиональных заболеваний работники отдельных профессий, производств и организаций при выполнении своих трудовых обязанностей обязаны проходить предварительные при поступлении на работу и периодические профилактические медицинские осмотры (далее - медицинские осмотры).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42" w:name="000121"/>
      <w:bookmarkStart w:id="343" w:name="100214"/>
      <w:bookmarkStart w:id="344" w:name="000034"/>
      <w:bookmarkEnd w:id="342"/>
      <w:bookmarkEnd w:id="343"/>
      <w:bookmarkEnd w:id="344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В случае необходимости на основании предложений органов, осуществляющих федеральный государственный санитарно-эпидемиологический надзор, решениями органов государственной власти субъектов Российской Федерации или органов местного самоуправления в отдельных организациях (цехах, лабораториях и иных структурных подразделениях) могут вводиться дополнительные показания к проведению медицинских осмотров работников.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45" w:name="100215"/>
      <w:bookmarkEnd w:id="345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Индивидуальные предприниматели и юридические лица обязаны обеспечивать условия, необходимые для своевременного прохождения медицинских осмотров работниками.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46" w:name="100216"/>
      <w:bookmarkEnd w:id="346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Работники, отказывающиеся от прохождения медицинских осмотров, не допускаются к работе.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47" w:name="100475"/>
      <w:bookmarkStart w:id="348" w:name="000122"/>
      <w:bookmarkStart w:id="349" w:name="100217"/>
      <w:bookmarkStart w:id="350" w:name="000035"/>
      <w:bookmarkEnd w:id="347"/>
      <w:bookmarkEnd w:id="348"/>
      <w:bookmarkEnd w:id="349"/>
      <w:bookmarkEnd w:id="350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 xml:space="preserve">5. </w:t>
      </w:r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Данные о прохождении медицинских осмотров подлежат внесению в личные медицинские книжки и учету медицинскими организациями государственной и муниципальной систем здравоохранения, а также органами, осуществляющими федеральный государственный санитарно-эпидемиологический надзор.</w:t>
      </w:r>
      <w:proofErr w:type="gramEnd"/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51" w:name="000123"/>
      <w:bookmarkStart w:id="352" w:name="100218"/>
      <w:bookmarkStart w:id="353" w:name="000036"/>
      <w:bookmarkStart w:id="354" w:name="000092"/>
      <w:bookmarkEnd w:id="351"/>
      <w:bookmarkEnd w:id="352"/>
      <w:bookmarkEnd w:id="353"/>
      <w:bookmarkEnd w:id="354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 Порядок проведения обязательных медицинских осмотров, учета, ведения отчетности и выдачи работникам личных медицинских книжек определяется федеральным органом исполнительной власти, осуществляющим нормативно-правовое регулирование в сфере здравоохранения.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55" w:name="100219"/>
      <w:bookmarkEnd w:id="355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35. Профилактические прививки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56" w:name="100220"/>
      <w:bookmarkEnd w:id="356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Профилактические прививки проводятся гражданам в соответствии с законодательством Российской Федерации для предупреждения возникновения и распространения инфекционных заболеваний.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57" w:name="100221"/>
      <w:bookmarkEnd w:id="357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36. Гигиеническое воспитание и обучение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58" w:name="100222"/>
      <w:bookmarkEnd w:id="358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Гигиеническое воспитание и обучение граждан обязательны, направлены на повышение их санитарной культуры, профилактику заболеваний и распространение знаний о здоровом образе жизни.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59" w:name="100223"/>
      <w:bookmarkEnd w:id="359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Гигиеническое воспитание и обучение граждан осуществляются: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0" w:name="000233"/>
      <w:bookmarkStart w:id="361" w:name="100224"/>
      <w:bookmarkEnd w:id="360"/>
      <w:bookmarkEnd w:id="361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процессе воспитания и обучения в дошкольных и других образовательных организациях;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2" w:name="000234"/>
      <w:bookmarkStart w:id="363" w:name="100225"/>
      <w:bookmarkEnd w:id="362"/>
      <w:bookmarkEnd w:id="363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получении профессионального образования или дополнительного профессионального образования посредством включения в образовательные программы разделов о гигиенических знаниях;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4" w:name="100226"/>
      <w:bookmarkEnd w:id="364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профессиональной гигиенической подготовке и аттестации должностных лиц и работников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населения.</w:t>
      </w:r>
    </w:p>
    <w:p w:rsidR="00246C52" w:rsidRPr="00246C52" w:rsidRDefault="00246C52" w:rsidP="00246C52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5" w:name="100227"/>
      <w:bookmarkEnd w:id="365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Глава V. ГОСУДАРСТВЕННОЕ РЕГУЛИРОВАНИЕ В ОБЛАСТИ</w:t>
      </w:r>
    </w:p>
    <w:p w:rsidR="00246C52" w:rsidRPr="00246C52" w:rsidRDefault="00246C52" w:rsidP="00246C52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ОБЕСПЕЧЕНИЯ САНИТАРНО-ЭПИДЕМИОЛОГИЧЕСКОГО</w:t>
      </w:r>
    </w:p>
    <w:p w:rsidR="00246C52" w:rsidRPr="00246C52" w:rsidRDefault="00246C52" w:rsidP="00246C52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БЛАГОПОЛУЧИЯ НАСЕЛЕНИЯ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6" w:name="100228"/>
      <w:bookmarkEnd w:id="366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37. Государственное санитарно-эпидемиологическое нормирование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7" w:name="100229"/>
      <w:bookmarkEnd w:id="367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Государственное санитарно-эпидемиологическое нормирование включает в себя: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8" w:name="100230"/>
      <w:bookmarkEnd w:id="368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разработку единых требований к проведению научно-исследовательских работ по обоснованию санитарных правил;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9" w:name="100231"/>
      <w:bookmarkEnd w:id="369"/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контроль за</w:t>
      </w:r>
      <w:proofErr w:type="gramEnd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проведением научно-исследовательских работ по государственному санитарно-эпидемиологическому нормированию;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70" w:name="100468"/>
      <w:bookmarkStart w:id="371" w:name="100232"/>
      <w:bookmarkEnd w:id="370"/>
      <w:bookmarkEnd w:id="371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разработку проектов санитарных правил, экспертизу, публичное обсуждение, утверждение и опубликование санитарных правил, а также внесение изменений в санитарные правила и признание их </w:t>
      </w:r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утратившими</w:t>
      </w:r>
      <w:proofErr w:type="gramEnd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силу;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72" w:name="100233"/>
      <w:bookmarkEnd w:id="372"/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контроль за</w:t>
      </w:r>
      <w:proofErr w:type="gramEnd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внедрением санитарных правил, изучение и обобщение практики их применения;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73" w:name="100234"/>
      <w:bookmarkEnd w:id="373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регистрацию и систематизацию санитарных правил, формирование и ведение единой федеральной базы данных в области государственного санитарно-эпидемиологического нормирования.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74" w:name="000037"/>
      <w:bookmarkStart w:id="375" w:name="100235"/>
      <w:bookmarkEnd w:id="374"/>
      <w:bookmarkEnd w:id="375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Государственное санитарно-эпидемиологическое нормирование осуществляется в соответствии с положением, утвержденным Правительством Российской Федерации.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76" w:name="100236"/>
      <w:bookmarkEnd w:id="376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38. Разработка санитарных правил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77" w:name="000236"/>
      <w:bookmarkStart w:id="378" w:name="100469"/>
      <w:bookmarkStart w:id="379" w:name="100237"/>
      <w:bookmarkStart w:id="380" w:name="000038"/>
      <w:bookmarkStart w:id="381" w:name="000093"/>
      <w:bookmarkStart w:id="382" w:name="000124"/>
      <w:bookmarkEnd w:id="377"/>
      <w:bookmarkEnd w:id="378"/>
      <w:bookmarkEnd w:id="379"/>
      <w:bookmarkEnd w:id="380"/>
      <w:bookmarkEnd w:id="381"/>
      <w:bookmarkEnd w:id="382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Разработка санитарных правил осуществляется федеральным органом исполнительной власти, осуществляющим федеральный государственный санитарно-эпидемиологический надзор, в связи с установленной необходимостью санитарно-эпидемиологического нормирования факторов среды обитания и условий жизнедеятельности человека в порядке, установленном положением о государственном санитарно-эпидемиологическом нормировании.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83" w:name="100238"/>
      <w:bookmarkEnd w:id="383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Разработка санитарных правил должна предусматривать: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84" w:name="100239"/>
      <w:bookmarkEnd w:id="384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проведение комплексных исследований по выявлению и оценке воздействия факторов среды обитания на здоровье населения;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85" w:name="100490"/>
      <w:bookmarkStart w:id="386" w:name="100240"/>
      <w:bookmarkEnd w:id="385"/>
      <w:bookmarkEnd w:id="386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определение санитарно-эпидемиологических требований </w:t>
      </w:r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предотвращения вредного воздействия факторов среды обитания</w:t>
      </w:r>
      <w:proofErr w:type="gramEnd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на здоровье населения, в том числе установление оснований, при наличии которых требуются расчет и оценка риска для здоровья человека;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87" w:name="100241"/>
      <w:bookmarkEnd w:id="387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установление критериев безопасности и (или) безвредности, гигиенических и иных нормативов факторов среды обитания;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88" w:name="100242"/>
      <w:bookmarkEnd w:id="388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анализ международного опыта в области санитарно-эпидемиологического нормирования;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89" w:name="100243"/>
      <w:bookmarkEnd w:id="389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установление оснований для пересмотра гигиенических и иных нормативов;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90" w:name="100244"/>
      <w:bookmarkEnd w:id="390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прогнозирование социальных и экономических последствий применения санитарных правил;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91" w:name="100245"/>
      <w:bookmarkEnd w:id="391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обоснование сроков и условий </w:t>
      </w:r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введения</w:t>
      </w:r>
      <w:proofErr w:type="gramEnd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санитарных правил в действие.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92" w:name="000237"/>
      <w:bookmarkStart w:id="393" w:name="100246"/>
      <w:bookmarkEnd w:id="392"/>
      <w:bookmarkEnd w:id="393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39. Утверждение санитарных правил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94" w:name="000238"/>
      <w:bookmarkStart w:id="395" w:name="000125"/>
      <w:bookmarkStart w:id="396" w:name="100247"/>
      <w:bookmarkStart w:id="397" w:name="000094"/>
      <w:bookmarkEnd w:id="394"/>
      <w:bookmarkEnd w:id="395"/>
      <w:bookmarkEnd w:id="396"/>
      <w:bookmarkEnd w:id="397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На территории Российской Федерации действуют федеральные санитарные правила, утвержденные федеральным органом исполнительной власти, осуществляющим федеральный государственный санитарно-эпидемиологический надзор, в порядке, установленном Правительством Российской Федерации.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98" w:name="000235"/>
      <w:bookmarkEnd w:id="398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 Федеральные санитарные правила, устанавливающие санитарно-эпидемиологические требования к условиям воспитания и обучения, утверждаются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99" w:name="100248"/>
      <w:bookmarkEnd w:id="399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Санитарные правила подлежат регистрации и официальному опубликованию в порядке, установленном законодательством Российской Федерации.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00" w:name="100249"/>
      <w:bookmarkEnd w:id="400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Соблюдение санитарных правил является обязательным для граждан, индивидуальных предпринимателей и юридических лиц.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01" w:name="000215"/>
      <w:bookmarkStart w:id="402" w:name="100250"/>
      <w:bookmarkEnd w:id="401"/>
      <w:bookmarkEnd w:id="402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4. </w:t>
      </w:r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Нормативные правовые акты, касающиеся вопросов обеспечения санитарно-эпидемиологического благополучия населения, принимаемые федеральными органами исполнительной власти, органами исполнительной власти субъектов Российской Федерации, органами местного самоуправления, решения юридических лиц по указанным вопросам, строительные нормы и правила, правила охраны труда, ветеринарные и фитосанитарные правила не должны противоречить санитарным правилам.</w:t>
      </w:r>
      <w:proofErr w:type="gramEnd"/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03" w:name="100420"/>
      <w:bookmarkStart w:id="404" w:name="100251"/>
      <w:bookmarkEnd w:id="403"/>
      <w:bookmarkEnd w:id="404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40. Особенности лицензирования отдельных видов деятельности, представляющих потенциальную опасность для человека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05" w:name="100421"/>
      <w:bookmarkStart w:id="406" w:name="100252"/>
      <w:bookmarkEnd w:id="405"/>
      <w:bookmarkEnd w:id="406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Отдельные виды деятельности, представляющие потенциальную опасность для человека, подлежат лицензированию в соответствии с законодательством Российской Федерации.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07" w:name="100449"/>
      <w:bookmarkStart w:id="408" w:name="100257"/>
      <w:bookmarkStart w:id="409" w:name="100256"/>
      <w:bookmarkStart w:id="410" w:name="100255"/>
      <w:bookmarkStart w:id="411" w:name="100254"/>
      <w:bookmarkStart w:id="412" w:name="100253"/>
      <w:bookmarkStart w:id="413" w:name="100422"/>
      <w:bookmarkEnd w:id="407"/>
      <w:bookmarkEnd w:id="408"/>
      <w:bookmarkEnd w:id="409"/>
      <w:bookmarkEnd w:id="410"/>
      <w:bookmarkEnd w:id="411"/>
      <w:bookmarkEnd w:id="412"/>
      <w:bookmarkEnd w:id="413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Обязательным условием для принятия решения о выдаче лицензии является представление соискателем лицензии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которые соискатель лицензии предполагает использовать для осуществления следующих видов деятельности: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14" w:name="000216"/>
      <w:bookmarkStart w:id="415" w:name="100423"/>
      <w:bookmarkEnd w:id="414"/>
      <w:bookmarkEnd w:id="415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абзац утратил силу. - Федеральный закон от 19.07.2011 N 248-ФЗ;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16" w:name="100450"/>
      <w:bookmarkStart w:id="417" w:name="100424"/>
      <w:bookmarkEnd w:id="416"/>
      <w:bookmarkEnd w:id="417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абзац утратил силу. - Федеральный закон от 08.11.2007 N 258-ФЗ;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18" w:name="000217"/>
      <w:bookmarkStart w:id="419" w:name="100425"/>
      <w:bookmarkEnd w:id="418"/>
      <w:bookmarkEnd w:id="419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абзац утратил силу. - Федеральный закон от 19.07.2011 N 248-ФЗ;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20" w:name="100451"/>
      <w:bookmarkStart w:id="421" w:name="100426"/>
      <w:bookmarkEnd w:id="420"/>
      <w:bookmarkEnd w:id="421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абзац утратил силу. - Федеральный закон от 08.11.2007 N 258-ФЗ;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22" w:name="100427"/>
      <w:bookmarkEnd w:id="422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медицинская и фармацевтическая деятельность;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23" w:name="000218"/>
      <w:bookmarkStart w:id="424" w:name="100428"/>
      <w:bookmarkStart w:id="425" w:name="100429"/>
      <w:bookmarkEnd w:id="423"/>
      <w:bookmarkEnd w:id="424"/>
      <w:bookmarkEnd w:id="425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абзацы седьмой - восьмой утратили силу. - Федеральный закон от 19.07.2011 N 248-ФЗ;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26" w:name="100430"/>
      <w:bookmarkEnd w:id="426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деятельность в области обращения с ядерными материалами и радиоактивными веществами;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27" w:name="000247"/>
      <w:bookmarkStart w:id="428" w:name="100452"/>
      <w:bookmarkStart w:id="429" w:name="100431"/>
      <w:bookmarkStart w:id="430" w:name="100461"/>
      <w:bookmarkEnd w:id="427"/>
      <w:bookmarkEnd w:id="428"/>
      <w:bookmarkEnd w:id="429"/>
      <w:bookmarkEnd w:id="430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деятельность по сбору, транспортированию, обработке, утилизации, обезвреживанию, размещению отходов I - IV класса опасности;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31" w:name="100432"/>
      <w:bookmarkEnd w:id="431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образовательная деятельность.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32" w:name="000219"/>
      <w:bookmarkStart w:id="433" w:name="100258"/>
      <w:bookmarkStart w:id="434" w:name="100259"/>
      <w:bookmarkEnd w:id="432"/>
      <w:bookmarkEnd w:id="433"/>
      <w:bookmarkEnd w:id="434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41. Обязательное подтверждение соответствия отдельных видов продукции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35" w:name="000220"/>
      <w:bookmarkEnd w:id="435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Отдельные виды продукции, представляющие потенциальную опасность для человека, подлежат обязательному подтверждению соответствия санитарно-эпидемиологическим требованиям в порядке, установленном законодательством Российской Федерации о техническом регулировании.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36" w:name="000126"/>
      <w:bookmarkStart w:id="437" w:name="100260"/>
      <w:bookmarkEnd w:id="436"/>
      <w:bookmarkEnd w:id="437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42. Санитарно-эпидемиологические экспертизы, расследования, обследования, исследования, испытания и иные виды оценок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38" w:name="100476"/>
      <w:bookmarkStart w:id="439" w:name="000127"/>
      <w:bookmarkStart w:id="440" w:name="100261"/>
      <w:bookmarkStart w:id="441" w:name="000039"/>
      <w:bookmarkStart w:id="442" w:name="100262"/>
      <w:bookmarkStart w:id="443" w:name="100263"/>
      <w:bookmarkStart w:id="444" w:name="100264"/>
      <w:bookmarkEnd w:id="438"/>
      <w:bookmarkEnd w:id="439"/>
      <w:bookmarkEnd w:id="440"/>
      <w:bookmarkEnd w:id="441"/>
      <w:bookmarkEnd w:id="442"/>
      <w:bookmarkEnd w:id="443"/>
      <w:bookmarkEnd w:id="444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1. </w:t>
      </w:r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Санитарно-эпидемиологические экспертизы, расследования, обследования, исследования, испытания и иные виды оценок соблюдения санитарно-эпидемиологических и гигиенических требований могут проводиться должностными лицами, осуществляющими федеральный государственный санитарно-эпидемиологический надзор, юридическими лицами, индивидуальными предпринимателями, аккредитованными в соответствии с законодательством Российской Федерации об аккредитации в национальной системе аккредитации, и экспертами, аттестованными в установленном Правительством Российской Федерации порядке, в целях:</w:t>
      </w:r>
      <w:proofErr w:type="gramEnd"/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45" w:name="000128"/>
      <w:bookmarkEnd w:id="445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1) установления и предотвращения вредного воздействия факторов среды обитания на человека;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46" w:name="000129"/>
      <w:bookmarkEnd w:id="446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2) установления причин и условий возникновения и распространения инфекционных заболеваний и массовых неинфекционных заболеваний (отравлений) и оценки последствий возникновения и распространения таких заболеваний (отравлений);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47" w:name="000130"/>
      <w:bookmarkEnd w:id="447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3) установления соответствия (несоответствия) требованиям настоящего Федерального закона документов, зданий, сооружений, помещений, оборудования, транспортных средств и других объектов, используемых юридическими лицами, индивидуальными предпринимателями для осуществления своей деятельности, и результатов указанной деятельности.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48" w:name="000260"/>
      <w:bookmarkStart w:id="449" w:name="000131"/>
      <w:bookmarkStart w:id="450" w:name="100265"/>
      <w:bookmarkEnd w:id="448"/>
      <w:bookmarkEnd w:id="449"/>
      <w:bookmarkEnd w:id="450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На основании результатов санитарно-эпидемиологических экспертиз, расследований, обследований, исследований, испытаний и иных видов оценок соблюдения санитарно-эпидемиологических и гигиенических требований главными государственными санитарными врачами и (или) их заместителями даются санитарно-эпидемиологические заключения, предусмотренные международными договорами Российской Федерации, международными правовыми актами, настоящим Федеральным законом, другими федеральными законами.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51" w:name="000261"/>
      <w:bookmarkStart w:id="452" w:name="000132"/>
      <w:bookmarkStart w:id="453" w:name="100266"/>
      <w:bookmarkStart w:id="454" w:name="000095"/>
      <w:bookmarkEnd w:id="451"/>
      <w:bookmarkEnd w:id="452"/>
      <w:bookmarkEnd w:id="453"/>
      <w:bookmarkEnd w:id="454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Порядок проведения санитарно-эпидемиологических экспертиз, расследований, обследований, исследований, испытаний, токсикологических, гигиенических и иных видов оценок соблюдения санитарно-эпидемиологических и гигиенических требований, а также выдачи по их результатам санитарно-эпидемиологических заключений устанавливается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55" w:name="100477"/>
      <w:bookmarkStart w:id="456" w:name="000133"/>
      <w:bookmarkStart w:id="457" w:name="100267"/>
      <w:bookmarkStart w:id="458" w:name="000040"/>
      <w:bookmarkEnd w:id="455"/>
      <w:bookmarkEnd w:id="456"/>
      <w:bookmarkEnd w:id="457"/>
      <w:bookmarkEnd w:id="458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4. </w:t>
      </w:r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Юридические лица, индивидуальные предприниматели, аккредитованные в соответствии с законодательством Российской Федерации об аккредитации в национальной системе аккредитации, и эксперты, аттестованные в установленном Правительством Российской Федерации порядке, которые проводят санитарно-эпидемиологические экспертизы, расследования, обследования, исследования, испытания и иные виды оценок, несут ответственность за их качество и объективность в соответствии с законодательством Российской Федерации.</w:t>
      </w:r>
      <w:proofErr w:type="gramEnd"/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59" w:name="100268"/>
      <w:bookmarkEnd w:id="459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43. Государственная регистрация веществ и продукции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60" w:name="100269"/>
      <w:bookmarkEnd w:id="460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Государственной регистрации подлежат: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61" w:name="100270"/>
      <w:bookmarkEnd w:id="461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впервые внедряемые в производство и ранее не использовавшиеся химические, биологические вещества и изготовляемые на их основе препараты (далее - вещества), потенциально опасные для человека;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62" w:name="100271"/>
      <w:bookmarkEnd w:id="462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отдельные виды продукции, представляющие потенциальную опасность для человека;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63" w:name="100272"/>
      <w:bookmarkEnd w:id="463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отдельные виды продукции, в том числе пищевые продукты, впервые ввозимые на территорию Российской Федерации.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64" w:name="100273"/>
      <w:bookmarkEnd w:id="464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Государственная регистрация указанных в </w:t>
      </w:r>
      <w:hyperlink r:id="rId17" w:anchor="100269" w:history="1">
        <w:r w:rsidRPr="00246C5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пункте 1</w:t>
        </w:r>
      </w:hyperlink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настоящей статьи веществ и отдельных видов продукции проводится на основании: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65" w:name="100274"/>
      <w:bookmarkEnd w:id="465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оценки опасности веществ и отдельных видов продукции для человека и среды обитания;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66" w:name="100275"/>
      <w:bookmarkEnd w:id="466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установления гигиенических и иных нормативов содержания веществ, отдельных компонентов продукции в среде обитания;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67" w:name="100276"/>
      <w:bookmarkEnd w:id="467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разработки защитных мер, в том числе условий утилизации и уничтожения веществ и отдельных видов продукции, по предотвращению их вредного воздействия на человека и среду обитания.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68" w:name="100478"/>
      <w:bookmarkStart w:id="469" w:name="100277"/>
      <w:bookmarkEnd w:id="468"/>
      <w:bookmarkEnd w:id="469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Оценка опасности веществ и отдельных видов продукции для человека и среды обитания, установление гигиенических и иных нормативов содержания веществ и отдельных компонентов продукции в среде обитания, разработка защитных мер осуществляются юридическими лицами, индивидуальными предпринимателями, аккредитованными в соответствии с законодательством Российской Федерации об аккредитации в национальной системе аккредитации.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70" w:name="000221"/>
      <w:bookmarkStart w:id="471" w:name="100278"/>
      <w:bookmarkEnd w:id="470"/>
      <w:bookmarkEnd w:id="471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Перечень веществ и отдельных видов продукции, указанных в </w:t>
      </w:r>
      <w:hyperlink r:id="rId18" w:anchor="100269" w:history="1">
        <w:r w:rsidRPr="00246C5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пункте 1</w:t>
        </w:r>
      </w:hyperlink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настоящей статьи, и порядок их государственной регистрации, осуществляемой уполномоченными федеральными органами исполнительной власти, устанавливаются Правительством Российской Федерации, если иное не установлено международными договорами Российской Федерации.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72" w:name="000134"/>
      <w:bookmarkStart w:id="473" w:name="100279"/>
      <w:bookmarkStart w:id="474" w:name="100280"/>
      <w:bookmarkStart w:id="475" w:name="100281"/>
      <w:bookmarkStart w:id="476" w:name="100282"/>
      <w:bookmarkStart w:id="477" w:name="100283"/>
      <w:bookmarkStart w:id="478" w:name="100284"/>
      <w:bookmarkStart w:id="479" w:name="100285"/>
      <w:bookmarkStart w:id="480" w:name="100286"/>
      <w:bookmarkStart w:id="481" w:name="100287"/>
      <w:bookmarkStart w:id="482" w:name="000041"/>
      <w:bookmarkStart w:id="483" w:name="100288"/>
      <w:bookmarkStart w:id="484" w:name="100465"/>
      <w:bookmarkStart w:id="485" w:name="000083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44. Федеральный государственный санитарно-эпидемиологический надзор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86" w:name="000135"/>
      <w:bookmarkEnd w:id="486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Федеральный государственный санитарно-эпидемиологический надзор включает в себя: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87" w:name="000136"/>
      <w:bookmarkEnd w:id="487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1) организацию и проведение проверок выполнения органами государственной власти, органами местного самоуправления, а также юридическими лицами, их руководителями и иными должностными лицами, индивидуальными предпринимателями, их уполномоченными представителями (далее - юридические лица, индивидуальные предприниматели) и гражданами требований санитарного законодательства, санитарно-противоэпидемических (профилактических) мероприятий, предписаний должностных лиц, осуществляющих федеральный государственный санитарно-эпидемиологический надзор;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88" w:name="000137"/>
      <w:bookmarkEnd w:id="488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2) организацию и проведение проверок соответствия продукции, реализуемой юридическими лицами, индивидуальными предпринимателями, требованиям технических регламентов, государственный надзор за соблюдением которых возложен на федеральный орган исполнительной власти, осуществляющий федеральный государственный санитарно-эпидемиологический надзор;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89" w:name="000138"/>
      <w:bookmarkEnd w:id="489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3) организацию и проведение в порядке, установленном в соответствии с международными договорами Российской Федерации и законодательством Российской Федерации о Государственной границе Российской Федерации, санитарно-карантинного контроля в пунктах пропуска через Государственную границу Российской Федерации;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90" w:name="000139"/>
      <w:bookmarkEnd w:id="490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4) применение в порядке, установленном законодательством Российской Федерации, мер по пресечению выявленных нарушений требований санитарного законодательства, технических регламентов и (или) устранению последствий таких нарушений, выдачу предписаний об устранении выявленных нарушений требований санитарного законодательства, технических регламентов и привлечение к ответственности лиц, совершивших такие нарушения;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91" w:name="000140"/>
      <w:bookmarkEnd w:id="491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5) выдачу предписаний о проведении санитарно-противоэпидемических (профилактических) мероприятий;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92" w:name="000141"/>
      <w:bookmarkEnd w:id="492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6) систематическое наблюдение за исполнением требований санитарного законодательства, анализ и прогнозирование состояния исполнения требований санитарного законодательства, технических </w:t>
      </w:r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регламентов при осуществлении органами государственной власти, органами местного самоуправления, юридическими лицами, индивидуальными предпринимателями и гражданами своей деятельности;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93" w:name="000142"/>
      <w:bookmarkEnd w:id="493"/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7) федеральное статистическое наблюдение в области обеспечения санитарно-эпидемиологического благополучия населения в порядке, установленном федеральным органом исполнительной власти, осуществляющим нормативно-правовое регулирование в сфере санитарно-эпидемиологического благополучия населения, в том числе наблюдение за состоянием заболеваемости инфекционными и массовыми неинфекционными заболеваниями (отравлениями) в связи с вредным воздействием факторов среды обитания на человека, включая сбор данных о случаях заболеваний (отравлений) в связи с использованием продукции</w:t>
      </w:r>
      <w:proofErr w:type="gramEnd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, </w:t>
      </w:r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не соответствующей санитарно-эпидемиологическим требованиям, а также формирование открытых и общедоступных государственных информационных ресурсов в области санитарно-эпидемиологического благополучия населения;</w:t>
      </w:r>
      <w:proofErr w:type="gramEnd"/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94" w:name="000143"/>
      <w:bookmarkEnd w:id="494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8) проведение </w:t>
      </w:r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ежегодных</w:t>
      </w:r>
      <w:proofErr w:type="gramEnd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анализа и оценки эффективности федерального государственного санитарно-эпидемиологического надзора;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95" w:name="000144"/>
      <w:bookmarkEnd w:id="495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9) подготовку на основании результатов деятельности, предусмотренной </w:t>
      </w:r>
      <w:hyperlink r:id="rId19" w:anchor="000136" w:history="1">
        <w:r w:rsidRPr="00246C5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подпунктами 1</w:t>
        </w:r>
      </w:hyperlink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- </w:t>
      </w:r>
      <w:hyperlink r:id="rId20" w:anchor="000143" w:history="1">
        <w:r w:rsidRPr="00246C5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8</w:t>
        </w:r>
      </w:hyperlink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пункта, ежегодных государственных докладов о состоянии санитарно-эпидемиологического благополучия населения в Российской Федерации в порядке, установленном Правительством Российской Федерации.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96" w:name="000145"/>
      <w:bookmarkEnd w:id="496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надзора, государственный санитарно-эпидемиологический надзор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власти, органами исполнительной власти субъектов Российской Федерации в соответствии с законодательством Российской Федерации о градостроительной деятельности.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97" w:name="100289"/>
      <w:bookmarkEnd w:id="497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45. Социально-гигиенический мониторинг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98" w:name="100290"/>
      <w:bookmarkEnd w:id="498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Для оценки, выявления изменений и прогноза состояния здоровья населения и среды обитания, установления и устранения вредного воздействия на человека факторов среды обитания осуществляется социально-гигиенический мониторинг.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99" w:name="000146"/>
      <w:bookmarkStart w:id="500" w:name="000042"/>
      <w:bookmarkStart w:id="501" w:name="100291"/>
      <w:bookmarkStart w:id="502" w:name="000084"/>
      <w:bookmarkEnd w:id="499"/>
      <w:bookmarkEnd w:id="500"/>
      <w:bookmarkEnd w:id="501"/>
      <w:bookmarkEnd w:id="502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Социально-гигиенический мониторинг проводится органами, уполномоченными осуществлять федеральный государственный санитарно-эпидемиологический надзор, в порядке, установленном Правительством Российской Федерации.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03" w:name="000043"/>
      <w:bookmarkStart w:id="504" w:name="100292"/>
      <w:bookmarkEnd w:id="503"/>
      <w:bookmarkEnd w:id="504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Утратил силу. - Федеральный закон от 22.08.2004 N 122-ФЗ.</w:t>
      </w:r>
    </w:p>
    <w:p w:rsidR="00246C52" w:rsidRPr="00246C52" w:rsidRDefault="00246C52" w:rsidP="00246C52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05" w:name="000147"/>
      <w:bookmarkStart w:id="506" w:name="100293"/>
      <w:bookmarkStart w:id="507" w:name="000044"/>
      <w:bookmarkEnd w:id="505"/>
      <w:bookmarkEnd w:id="506"/>
      <w:bookmarkEnd w:id="507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Глава VI. ОРГАНИЗАЦИЯ </w:t>
      </w:r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ФЕДЕРАЛЬНОГО</w:t>
      </w:r>
      <w:proofErr w:type="gramEnd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ГОСУДАРСТВЕННОГО</w:t>
      </w:r>
    </w:p>
    <w:p w:rsidR="00246C52" w:rsidRPr="00246C52" w:rsidRDefault="00246C52" w:rsidP="00246C52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САНИТАРНО-ЭПИДЕМИОЛОГИЧЕСКОГО НАДЗОРА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08" w:name="000148"/>
      <w:bookmarkStart w:id="509" w:name="100294"/>
      <w:bookmarkStart w:id="510" w:name="100295"/>
      <w:bookmarkStart w:id="511" w:name="100296"/>
      <w:bookmarkStart w:id="512" w:name="100297"/>
      <w:bookmarkStart w:id="513" w:name="100298"/>
      <w:bookmarkStart w:id="514" w:name="100434"/>
      <w:bookmarkStart w:id="515" w:name="100299"/>
      <w:bookmarkStart w:id="516" w:name="100300"/>
      <w:bookmarkStart w:id="517" w:name="100301"/>
      <w:bookmarkStart w:id="518" w:name="100302"/>
      <w:bookmarkStart w:id="519" w:name="100303"/>
      <w:bookmarkStart w:id="520" w:name="100304"/>
      <w:bookmarkStart w:id="521" w:name="100305"/>
      <w:bookmarkStart w:id="522" w:name="000045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46. Организация федерального государственного санитарно-эпидемиологического надзора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23" w:name="000251"/>
      <w:bookmarkStart w:id="524" w:name="000149"/>
      <w:bookmarkStart w:id="525" w:name="000046"/>
      <w:bookmarkEnd w:id="523"/>
      <w:bookmarkEnd w:id="524"/>
      <w:bookmarkEnd w:id="525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Федеральный государственный санитарно-эпидемиологический надзор осуществляют органы и учреждения, представляющие собой единую государственную централизованную систему.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26" w:name="000150"/>
      <w:bookmarkStart w:id="527" w:name="000047"/>
      <w:bookmarkEnd w:id="526"/>
      <w:bookmarkEnd w:id="527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Система федерального государственного санитарно-эпидемиологического надзора включает в себя: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28" w:name="000239"/>
      <w:bookmarkStart w:id="529" w:name="000151"/>
      <w:bookmarkStart w:id="530" w:name="000048"/>
      <w:bookmarkStart w:id="531" w:name="000096"/>
      <w:bookmarkEnd w:id="528"/>
      <w:bookmarkEnd w:id="529"/>
      <w:bookmarkEnd w:id="530"/>
      <w:bookmarkEnd w:id="531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федеральный орган исполнительной власти, осуществляющий федеральный государственный санитарно-эпидемиологический надзор;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32" w:name="100470"/>
      <w:bookmarkStart w:id="533" w:name="000152"/>
      <w:bookmarkEnd w:id="532"/>
      <w:bookmarkEnd w:id="533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уполномоченный федеральный орган исполнительной власти, осуществляющий федеральный государственный санитарно-эпидемиологический надзор в организациях отдельных отраслей промышленности с особо опасными условиями труда и на отдельных территориях Российской Федерации по перечню, утверждаемому Правительством Российской Федерации;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34" w:name="000153"/>
      <w:bookmarkStart w:id="535" w:name="000049"/>
      <w:bookmarkEnd w:id="534"/>
      <w:bookmarkEnd w:id="535"/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территориальные органы указанных федеральных органов исполнительной власти, созданные в установленном законодательством Российской Федерации порядке для осуществления федерального </w:t>
      </w:r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государственного санитарно-эпидемиологического надзора в субъектах Российской Федерации, муниципальных образованиях, на транспорте, а также в организациях отдельных отраслей промышленности с особо опасными условиями труда и на отдельных территориях Российской Федерации по перечню, утверждаемому Правительством Российской Федерации;</w:t>
      </w:r>
      <w:proofErr w:type="gramEnd"/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36" w:name="100488"/>
      <w:bookmarkStart w:id="537" w:name="100487"/>
      <w:bookmarkStart w:id="538" w:name="000154"/>
      <w:bookmarkStart w:id="539" w:name="000050"/>
      <w:bookmarkEnd w:id="536"/>
      <w:bookmarkEnd w:id="537"/>
      <w:bookmarkEnd w:id="538"/>
      <w:bookmarkEnd w:id="539"/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структурные подразделения федеральных органов исполнительной власти по вопросам обороны, внутренних дел, безопасности, юстиции, деятельности войск национальной гвардии Российской Федерации, осуществляющие федеральный государственный санитарно-эпидемиологический надзор соответственно в Вооруженных Силах Российской Федерации, других войсках, воинских формированиях, на объектах обороны и оборонного производства, безопасности и иного специального назначения (далее - объекты обороны и иного специального назначения);</w:t>
      </w:r>
      <w:proofErr w:type="gramEnd"/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40" w:name="000155"/>
      <w:bookmarkStart w:id="541" w:name="000051"/>
      <w:bookmarkEnd w:id="540"/>
      <w:bookmarkEnd w:id="541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федеральные государственные учреждения и федеральные государственные унитарные предприятия, подведомственные федеральным органам исполнительной власти, осуществляющим федеральный государственный санитарно-эпидемиологический надзор, и осуществляющие свою деятельность в целях обеспечения указанного надзора;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42" w:name="100486"/>
      <w:bookmarkEnd w:id="542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федеральный орган исполнительной власти, уполномоченный на осуществление санитарно-карантинного </w:t>
      </w:r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контроля за</w:t>
      </w:r>
      <w:proofErr w:type="gramEnd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ввозом на территорию Российской Федерации опасных грузов и товаров в пунктах пропуска через Государственную границу Российской Федерации, расположенных на территории свободного порта Владивосток;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43" w:name="000252"/>
      <w:bookmarkEnd w:id="543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органы исполнительной власти субъектов Российской Федерации, осуществляющие переданные полномочия федеральных органов исполнительной власти по осуществлению федерального государственного санитарно-эпидемиологического надзора в случае передачи указанных полномочий в соответствии со </w:t>
      </w:r>
      <w:hyperlink r:id="rId21" w:anchor="000249" w:history="1">
        <w:r w:rsidRPr="00246C5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статьей 5.1</w:t>
        </w:r>
      </w:hyperlink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настоящего Федерального закона.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44" w:name="000253"/>
      <w:bookmarkStart w:id="545" w:name="000156"/>
      <w:bookmarkStart w:id="546" w:name="000052"/>
      <w:bookmarkStart w:id="547" w:name="000097"/>
      <w:bookmarkEnd w:id="544"/>
      <w:bookmarkEnd w:id="545"/>
      <w:bookmarkEnd w:id="546"/>
      <w:bookmarkEnd w:id="547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3. </w:t>
      </w:r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Организацию федерального государственного санитарно-эпидемиологического надзора осуществляет руководитель федерального органа исполнительной власти, осуществляющего федеральный государственный санитарно-эпидемиологический надзор, - Главный государственный санитарный врач Российской Федерации, а также руководители его территориальных органов - главные государственные санитарные врачи по соответствующим территориям и на транспорте, главные государственные санитарные врачи федеральных органов исполнительной власти, указанных в </w:t>
      </w:r>
      <w:hyperlink r:id="rId22" w:anchor="000050" w:history="1">
        <w:r w:rsidRPr="00246C5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абзаце четвертом пункта 2</w:t>
        </w:r>
      </w:hyperlink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настоящей статьи.</w:t>
      </w:r>
      <w:proofErr w:type="gramEnd"/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48" w:name="000254"/>
      <w:bookmarkEnd w:id="548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случае передачи полномочий федеральных органов исполнительной власти по осуществлению федерального государственного санитарно-эпидемиологического надзора в соответствии со </w:t>
      </w:r>
      <w:hyperlink r:id="rId23" w:anchor="000249" w:history="1">
        <w:r w:rsidRPr="00246C5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статьей 5.1</w:t>
        </w:r>
      </w:hyperlink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Федерального закона органам исполнительной власти субъектов Российской Федерации организацию федерального государственного санитарно-эпидемиологического надзора осуществляют должностные лица органов исполнительной власти субъектов Российской Федерации.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49" w:name="000053"/>
      <w:bookmarkEnd w:id="549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Главные государственные санитарные врачи федеральных органов исполнительной власти, указанных в </w:t>
      </w:r>
      <w:hyperlink r:id="rId24" w:anchor="000050" w:history="1">
        <w:r w:rsidRPr="00246C5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абзаце четвертом</w:t>
        </w:r>
      </w:hyperlink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пункта 2 настоящей статьи, по своим функциональным обязанностям являются заместителями Главного государственного санитарного врача Российской Федерации по вопросам, входящим в их компетенцию.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50" w:name="000157"/>
      <w:bookmarkStart w:id="551" w:name="000054"/>
      <w:bookmarkEnd w:id="550"/>
      <w:bookmarkEnd w:id="551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 Структура, полномочия, функции федеральных органов исполнительной власти, осуществляющих федеральный государственный санитарно-эпидемиологический надзор, и порядок осуществления указанного надзора устанавливаются Правительством Российской Федерации.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52" w:name="000158"/>
      <w:bookmarkStart w:id="553" w:name="000055"/>
      <w:bookmarkStart w:id="554" w:name="000098"/>
      <w:bookmarkEnd w:id="552"/>
      <w:bookmarkEnd w:id="553"/>
      <w:bookmarkEnd w:id="554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6. </w:t>
      </w:r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Структура, полномочия, функции и порядок деятельности федеральных государственных учреждений, федеральных государственных унитарных предприятий, созданных в установленном законодательством Российской Федерации порядке, в целях обеспечения федерального государственного санитарно-</w:t>
      </w:r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эпидемиологического надзора устанавливаются уполномоченными федеральными органами исполнительной власти, в ведении которых находятся указанные учреждения и предприятия.</w:t>
      </w:r>
      <w:proofErr w:type="gramEnd"/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55" w:name="000159"/>
      <w:bookmarkEnd w:id="555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7. К отношениям, связанным с осуществлением федерального государственного санитарно-эпидемиологического надзора, организацией и проведением проверок юридических лиц, индивидуальных предпринимателей, применяются положения Федерального </w:t>
      </w:r>
      <w:hyperlink r:id="rId25" w:history="1">
        <w:r w:rsidRPr="00246C5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закона</w:t>
        </w:r>
      </w:hyperlink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56" w:name="000160"/>
      <w:bookmarkStart w:id="557" w:name="100306"/>
      <w:bookmarkStart w:id="558" w:name="100307"/>
      <w:bookmarkStart w:id="559" w:name="100308"/>
      <w:bookmarkStart w:id="560" w:name="100309"/>
      <w:bookmarkStart w:id="561" w:name="100310"/>
      <w:bookmarkStart w:id="562" w:name="100311"/>
      <w:bookmarkStart w:id="563" w:name="100312"/>
      <w:bookmarkStart w:id="564" w:name="100313"/>
      <w:bookmarkStart w:id="565" w:name="000056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47. Финансовое обеспечение органов, осуществляющих федеральный государственный санитарно-эпидемиологический надзор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66" w:name="000161"/>
      <w:bookmarkStart w:id="567" w:name="000057"/>
      <w:bookmarkEnd w:id="566"/>
      <w:bookmarkEnd w:id="567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Финансовое обеспечение органов, осуществляющих федеральный государственный санитарно-эпидемиологический надзор, является расходным обязательством Российской Федерации.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68" w:name="000162"/>
      <w:bookmarkStart w:id="569" w:name="000058"/>
      <w:bookmarkEnd w:id="568"/>
      <w:bookmarkEnd w:id="569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47.1. Финансовое обеспечение федеральных государственных учреждений, обеспечивающих деятельность органов, осуществляющих федеральный государственный санитарно-эпидемиологический надзор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70" w:name="000163"/>
      <w:bookmarkStart w:id="571" w:name="000059"/>
      <w:bookmarkEnd w:id="570"/>
      <w:bookmarkEnd w:id="571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Финансовое обеспечение федеральных государственных учреждений, обеспечивающих деятельность органов, осуществляющих федеральный государственный санитарно-эпидемиологический надзор, является расходным обязательством Российской Федерации и осуществляется за счет федерального бюджета, а также за счет: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72" w:name="000060"/>
      <w:bookmarkEnd w:id="572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средств, поступающих за выполнение работ и оказание услуг по договорам с гражданами, индивидуальными предпринимателями и юридическими лицами;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73" w:name="000061"/>
      <w:bookmarkEnd w:id="573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средств, получаемых от граждан, индивидуальных предпринимателей и юридических лиц в порядке возмещения дополнительно понесенных расходов на проведение санитарно-противоэпидемических (профилактических) мероприятий;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74" w:name="000062"/>
      <w:bookmarkEnd w:id="574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средств, получаемых от издательской деятельности;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75" w:name="000063"/>
      <w:bookmarkEnd w:id="575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добровольных взносов и пожертвований граждан и юридических лиц;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76" w:name="000064"/>
      <w:bookmarkEnd w:id="576"/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других</w:t>
      </w:r>
      <w:proofErr w:type="gramEnd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не запрещенных законодательством Российской Федерации источников.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77" w:name="000164"/>
      <w:bookmarkStart w:id="578" w:name="100314"/>
      <w:bookmarkStart w:id="579" w:name="000065"/>
      <w:bookmarkEnd w:id="577"/>
      <w:bookmarkEnd w:id="578"/>
      <w:bookmarkEnd w:id="579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48. Право органов, осуществляющих федеральный государственный санитарно-эпидемиологический надзор, и учреждений, обеспечивающих их деятельность, на пользование имуществом и земельными участками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80" w:name="000165"/>
      <w:bookmarkStart w:id="581" w:name="100315"/>
      <w:bookmarkStart w:id="582" w:name="000066"/>
      <w:bookmarkEnd w:id="580"/>
      <w:bookmarkEnd w:id="581"/>
      <w:bookmarkEnd w:id="582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1. </w:t>
      </w:r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Помещения, здания, сооружения, оборудование, транспортные средства и другое имущество, используемые органами, осуществляющими федеральный государственный санитарно-эпидемиологический надзор, и учреждениями, обеспечивающими их деятельность, для выполнения возложенных на них задач, находятся в федеральной собственности и передаются указанным органам и учреждениям в пользование на праве хозяйственного ведения или оперативного управления в порядке, установленном законодательством Российской Федерации.</w:t>
      </w:r>
      <w:proofErr w:type="gramEnd"/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83" w:name="000166"/>
      <w:bookmarkStart w:id="584" w:name="100316"/>
      <w:bookmarkStart w:id="585" w:name="000067"/>
      <w:bookmarkStart w:id="586" w:name="100447"/>
      <w:bookmarkEnd w:id="583"/>
      <w:bookmarkEnd w:id="584"/>
      <w:bookmarkEnd w:id="585"/>
      <w:bookmarkEnd w:id="586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Земельные участки, на которых размещаются здания и сооружения органов, осуществляющих федеральный государственный санитарно-эпидемиологический надзор, и учреждений, обеспечивающих их деятельность, предоставляются им в порядке, установленном законодательством Российской Федерации.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87" w:name="000167"/>
      <w:bookmarkStart w:id="588" w:name="100317"/>
      <w:bookmarkStart w:id="589" w:name="000068"/>
      <w:bookmarkEnd w:id="587"/>
      <w:bookmarkEnd w:id="588"/>
      <w:bookmarkEnd w:id="589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49. Должностные лица, уполномоченные осуществлять федеральный государственный санитарно-эпидемиологический надзор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90" w:name="000168"/>
      <w:bookmarkStart w:id="591" w:name="100318"/>
      <w:bookmarkStart w:id="592" w:name="100319"/>
      <w:bookmarkStart w:id="593" w:name="000069"/>
      <w:bookmarkEnd w:id="590"/>
      <w:bookmarkEnd w:id="591"/>
      <w:bookmarkEnd w:id="592"/>
      <w:bookmarkEnd w:id="593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1. Должностными лицами, уполномоченными в соответствии с настоящим Федеральным законом осуществлять федеральный государственный санитарно-эпидемиологический надзор (далее - должностные лица, осуществляющие федеральный государственный санитарно-эпидемиологический надзор), являются главные государственные санитарные врачи и их заместители, руководители </w:t>
      </w:r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структурных подразделений и их заместители, специалисты органов, осуществляющих федеральный государственный санитарно-эпидемиологический надзор.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94" w:name="000169"/>
      <w:bookmarkStart w:id="595" w:name="000070"/>
      <w:bookmarkEnd w:id="594"/>
      <w:bookmarkEnd w:id="595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Перечень специалистов, уполномоченных осуществлять федеральный государственный санитарно-эпидемиологический надзор, устанавливается положением, утвержденным Правительством Российской Федерации.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96" w:name="000170"/>
      <w:bookmarkStart w:id="597" w:name="100320"/>
      <w:bookmarkEnd w:id="596"/>
      <w:bookmarkEnd w:id="597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Воздействие на должностных лиц, осуществляющих федеральный государственный санитарно-эпидемиологический надзор, в какой-либо форме с целью повлиять на принимаемые ими решения или воспрепятствование в какой-либо форме их деятельности не допускается и влечет за собой установленную законодательством Российской Федерации ответственность.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98" w:name="000171"/>
      <w:bookmarkStart w:id="599" w:name="100321"/>
      <w:bookmarkEnd w:id="598"/>
      <w:bookmarkEnd w:id="599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Должностные лица, осуществляющие федеральный государственный санитарно-эпидемиологический надзор, находятся под особой защитой государства в соответствии с законодательством Российской Федерации.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00" w:name="000172"/>
      <w:bookmarkStart w:id="601" w:name="100322"/>
      <w:bookmarkEnd w:id="600"/>
      <w:bookmarkEnd w:id="601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Должностные лица, осуществляющие федеральный государственный санитарно-эпидемиологический надзор, имеют право на ношение форменной одежды установленного образца.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02" w:name="100323"/>
      <w:bookmarkEnd w:id="602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 Право на замещение должностей главных государственных санитарных врачей и их заместителей имеют граждане Российской Федерации, получившие высшее медицинское образование и имеющие сертификаты по специальности "медико-профилактическое дело".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03" w:name="000173"/>
      <w:bookmarkStart w:id="604" w:name="100324"/>
      <w:bookmarkEnd w:id="603"/>
      <w:bookmarkEnd w:id="604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50. Права должностных лиц, осуществляющих федеральный государственный санитарно-эпидемиологический надзор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05" w:name="000174"/>
      <w:bookmarkStart w:id="606" w:name="100325"/>
      <w:bookmarkEnd w:id="605"/>
      <w:bookmarkEnd w:id="606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Должностные лица, осуществляющие федеральный государственный санитарно-эпидемиологический надзор, при исполнении своих служебных обязанностей и по предъявлении служебного удостоверения в порядке, установленном законодательством Российской Федерации, имеют право: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07" w:name="000175"/>
      <w:bookmarkStart w:id="608" w:name="100326"/>
      <w:bookmarkEnd w:id="607"/>
      <w:bookmarkEnd w:id="608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получать от федеральных органов исполнительной власти, органов исполнительной власти субъектов Российской Федерации, органов местного самоуправления, индивидуальных предпринимателей и юридических лиц на основании письменных мотивированных запросов документированную информацию по вопросам обеспечения санитарно-эпидемиологического благополучия населения;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09" w:name="000176"/>
      <w:bookmarkStart w:id="610" w:name="100327"/>
      <w:bookmarkEnd w:id="609"/>
      <w:bookmarkEnd w:id="610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проводить санитарно-эпидемиологические экспертизы, расследования, обследования, исследования, испытания и иные виды оценок;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11" w:name="000177"/>
      <w:bookmarkStart w:id="612" w:name="100328"/>
      <w:bookmarkEnd w:id="611"/>
      <w:bookmarkEnd w:id="612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беспрепятственно посещать и обследовать территории, здания, строения, сооружения, помещения, оборудование и другие объекты в целях проверки соблюдения индивидуальными предпринимателями, лицами, осуществляющими управленческие функции в коммерческих или иных организациях, и должностными лицами санитарного законодательства и выполнения на указанных объектах санитарно-противоэпидемических (профилактических) мероприятий;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13" w:name="100329"/>
      <w:bookmarkEnd w:id="613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посещать с согласия граждан их жилые помещения в целях обследования их жилищных условий;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14" w:name="100330"/>
      <w:bookmarkEnd w:id="614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проводить отбор для исследований проб и образцов продукции, в том числе продовольственного сырья и пищевых продуктов;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15" w:name="100331"/>
      <w:bookmarkEnd w:id="615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проводить досмотр транспортных средств и перевозимых ими грузов, в том числе продовольственного сырья и пищевых продуктов, в целях установления соответствия транспортных средств и перевозимых ими грузов санитарным правилам;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16" w:name="100332"/>
      <w:bookmarkEnd w:id="616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проводить отбор для исследований проб воздуха, воды и почвы;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17" w:name="100333"/>
      <w:bookmarkEnd w:id="617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проводить измерения факторов среды обитания в целях установления соответствия таких факторов санитарным правилам;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18" w:name="100334"/>
      <w:bookmarkEnd w:id="618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составлять протокол о нарушении санитарного законодательства.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19" w:name="000178"/>
      <w:bookmarkStart w:id="620" w:name="100335"/>
      <w:bookmarkEnd w:id="619"/>
      <w:bookmarkEnd w:id="620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2. При выявлении нарушения санитарного законодательства, а также при угрозе возникновения и распространения инфекционных заболеваний и массовых неинфекционных заболеваний (отравлений) </w:t>
      </w:r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должностные лица, осуществляющие федеральный государственный санитарно-эпидемиологический надзор, имеют право давать гражданам и юридическим лицам предписания, обязательные для исполнения ими в установленные сроки: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21" w:name="000222"/>
      <w:bookmarkStart w:id="622" w:name="100336"/>
      <w:bookmarkEnd w:id="621"/>
      <w:bookmarkEnd w:id="622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 устранении выявленных нарушений санитарно-эпидемиологических требований;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23" w:name="000223"/>
      <w:bookmarkStart w:id="624" w:name="100337"/>
      <w:bookmarkEnd w:id="623"/>
      <w:bookmarkEnd w:id="624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 прекращении реализации не соответствующей санитарно-эпидемиологическим требованиям продукции, в том числе продовольственного сырья и пищевых продуктов;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25" w:name="100338"/>
      <w:bookmarkEnd w:id="625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 проведении дополнительных санитарно-противоэпидемических (профилактических) мероприятий;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26" w:name="100339"/>
      <w:bookmarkEnd w:id="626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 проведении лабораторного обследования граждан, контактировавших с больными инфекционными заболеваниями, и медицинского наблюдения за такими гражданами;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27" w:name="100340"/>
      <w:bookmarkEnd w:id="627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 выполнении работ по дезинфекции, дезинсекции и дератизации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28" w:name="100341"/>
      <w:bookmarkEnd w:id="628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51. Полномочия главных государственных санитарных врачей и их заместителей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29" w:name="100342"/>
      <w:bookmarkEnd w:id="629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Главные государственные санитарные врачи и их заместители наряду с правами, предусмотренными </w:t>
      </w:r>
      <w:hyperlink r:id="rId26" w:anchor="100324" w:history="1">
        <w:r w:rsidRPr="00246C5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статьей 50</w:t>
        </w:r>
      </w:hyperlink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Федерального закона, наделяются следующими полномочиями: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30" w:name="100343"/>
      <w:bookmarkEnd w:id="630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1) рассматривать материалы и дела о нарушениях санитарного законодательства;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31" w:name="100344"/>
      <w:bookmarkEnd w:id="631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2) предъявлять иски в суд и арбитражный суд в случае нарушения санитарного законодательства;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32" w:name="100345"/>
      <w:bookmarkEnd w:id="632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3) давать гражданам, индивидуальным предпринимателям и юридическим лицам санитарно-эпидемиологические заключения, предусмотренные </w:t>
      </w:r>
      <w:hyperlink r:id="rId27" w:anchor="100265" w:history="1">
        <w:r w:rsidRPr="00246C5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статьей 42</w:t>
        </w:r>
      </w:hyperlink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Федерального закона;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33" w:name="100346"/>
      <w:bookmarkEnd w:id="633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4) давать гражданам, индивидуальным предпринимателям и юридическим лицам предписания, обязательные для исполнения в установленные предписаниями сроки, о: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34" w:name="000179"/>
      <w:bookmarkStart w:id="635" w:name="100347"/>
      <w:bookmarkStart w:id="636" w:name="000076"/>
      <w:bookmarkEnd w:id="634"/>
      <w:bookmarkEnd w:id="635"/>
      <w:bookmarkEnd w:id="636"/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вызове</w:t>
      </w:r>
      <w:proofErr w:type="gramEnd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в органы, осуществляющие федеральный государственный санитарно-эпидемиологический надзор, граждан, индивидуальных предпринимателей, должностных лиц для рассмотрения материалов и дел о нарушениях санитарного законодательства;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37" w:name="100348"/>
      <w:bookmarkEnd w:id="637"/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проведении в соответствии с осуществляемой ими деятельностью санитарно-эпидемиологических экспертиз, обследований, исследований, испытаний и токсикологических, гигиенических и иных видов оценок, предусмотренных </w:t>
      </w:r>
      <w:hyperlink r:id="rId28" w:anchor="100260" w:history="1">
        <w:r w:rsidRPr="00246C5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статьей 42</w:t>
        </w:r>
      </w:hyperlink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настоящего Федерального закона;</w:t>
      </w:r>
      <w:proofErr w:type="gramEnd"/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38" w:name="000078"/>
      <w:bookmarkStart w:id="639" w:name="100349"/>
      <w:bookmarkEnd w:id="638"/>
      <w:bookmarkEnd w:id="639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5) при выявлении нарушения санитарного законодательства, которое создает угрозу возникновения и распространения инфекционных заболеваний и массовых неинфекционных заболеваний (отравлений), принимать в установленном законом порядке меры по приостановлению: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40" w:name="100350"/>
      <w:bookmarkEnd w:id="640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проектирования, строительства, реконструкции, технического перевооружения объектов и ввода их в эксплуатацию;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41" w:name="100351"/>
      <w:bookmarkEnd w:id="641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эксплуатации объектов, производственных цехов и участков, помещений, зданий, сооружений, оборудования, транспортных средств, выполнения отдельных видов работ и оказания услуг;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42" w:name="100352"/>
      <w:bookmarkEnd w:id="642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разработки, производства, реализации и применения (использования) продукции;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43" w:name="100353"/>
      <w:bookmarkEnd w:id="643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производства, хранения, транспортировки и реализации продовольственного сырья, пищевых добавок, пищевых продуктов, питьевой воды и контактирующих с ними материалов и изделий;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44" w:name="100459"/>
      <w:bookmarkStart w:id="645" w:name="100354"/>
      <w:bookmarkEnd w:id="644"/>
      <w:bookmarkEnd w:id="645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использования водных объектов в целях питьевого и хозяйственно-бытового водоснабжения, а также в лечебных, оздоровительных и рекреационных целях;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46" w:name="000224"/>
      <w:bookmarkStart w:id="647" w:name="100355"/>
      <w:bookmarkEnd w:id="646"/>
      <w:bookmarkEnd w:id="647"/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ввоза на территорию Российской Федерации продукции, не соответствующей санитарно-эпидемиологическим требованиям, или не зарегистрированных в установленном законодательством Российской Федерации порядке потенциально опасных для человека химических, биологических, радиоактивных веществ, отдельных видов продукции, отходов, товаров, грузов;</w:t>
      </w:r>
      <w:proofErr w:type="gramEnd"/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48" w:name="100356"/>
      <w:bookmarkEnd w:id="648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6) при угрозе возникновения и распространения инфекционных заболеваний, представляющих опасность для окружающих, выносить мотивированные постановления о: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49" w:name="100357"/>
      <w:bookmarkEnd w:id="649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госпитализации для обследования или об изоляции больных инфекционными заболеваниями, представляющими опасность для окружающих, и лиц с подозрением на такие заболевания;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50" w:name="100358"/>
      <w:bookmarkEnd w:id="650"/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проведении</w:t>
      </w:r>
      <w:proofErr w:type="gramEnd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обязательного медицинского осмотра, госпитализации или об изоляции граждан, находившихся в контакте с больными инфекционными заболеваниями, представляющими опасность для окружающих;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51" w:name="100359"/>
      <w:bookmarkEnd w:id="651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временном </w:t>
      </w:r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отстранении</w:t>
      </w:r>
      <w:proofErr w:type="gramEnd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от работы лиц, которые являются носителями возбудителей инфекционных заболеваний и могут являться источниками распространения инфекционных заболеваний в связи с особенностями выполняемых ими работ или производства;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52" w:name="100360"/>
      <w:bookmarkEnd w:id="652"/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проведении</w:t>
      </w:r>
      <w:proofErr w:type="gramEnd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профилактических прививок гражданам или отдельным группам граждан по эпидемическим показаниям;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53" w:name="100361"/>
      <w:bookmarkEnd w:id="653"/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введении</w:t>
      </w:r>
      <w:proofErr w:type="gramEnd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(отмене) ограничительных мероприятий (карантина) в организациях и на объектах;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54" w:name="100362"/>
      <w:bookmarkEnd w:id="654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7) за нарушение санитарного законодательства выносить мотивированные постановления о: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55" w:name="100363"/>
      <w:bookmarkEnd w:id="655"/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наложении</w:t>
      </w:r>
      <w:proofErr w:type="gramEnd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административных взысканий в виде предупреждений или штрафов;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56" w:name="100364"/>
      <w:bookmarkEnd w:id="656"/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направлении</w:t>
      </w:r>
      <w:proofErr w:type="gramEnd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в правоохранительные органы материалов о нарушении санитарного законодательства для решения вопросов о возбуждении уголовных дел;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57" w:name="100365"/>
      <w:bookmarkEnd w:id="657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8) вносить предложения: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58" w:name="000071"/>
      <w:bookmarkStart w:id="659" w:name="100366"/>
      <w:bookmarkEnd w:id="658"/>
      <w:bookmarkEnd w:id="659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федеральные органы исполнительной власти, органы исполнительной власти субъектов Российской Федерации, органы местного самоуправления о реализации мер по улучшению санитарно-эпидемиологической обстановки и выполнению требований санитарного законодательства, а также предложения, касающиеся развития территорий, обеспечения санитарно-эпидемиологического благополучия населения, охраны и укрепления здоровья населения, охраны окружающей среды;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60" w:name="100367"/>
      <w:bookmarkEnd w:id="660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органы исполнительной власти субъектов Российской Федерации и органы местного самоуправления о введении (отмене) ограничительных мероприятий (карантина);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61" w:name="100368"/>
      <w:bookmarkEnd w:id="661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органы исполнительной власти субъектов Российской Федерации и органы местного самоуправления о приведении в соответствие с санитарным законодательством принятых ими нормативных правовых актов в части, касающейся вопросов обеспечения санитарно-эпидемиологического благополучия населения;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62" w:name="100369"/>
      <w:bookmarkEnd w:id="662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организации о приведении в соответствие с санитарным законодательством принятых ими решений, приказов, распоряжений и инструкций в части, касающейся вопросов обеспечения санитарно-эпидемиологического благополучия населения;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63" w:name="000079"/>
      <w:bookmarkStart w:id="664" w:name="100370"/>
      <w:bookmarkEnd w:id="663"/>
      <w:bookmarkEnd w:id="664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абзац утратил силу. - Федеральный закон от 09.05.2005 N 45-ФЗ;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65" w:name="000225"/>
      <w:bookmarkStart w:id="666" w:name="100371"/>
      <w:bookmarkEnd w:id="665"/>
      <w:bookmarkEnd w:id="666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органы по сертификации о приостановлении или прекращении действия выданных ими сертификатов соответствия на продукцию, не соответствующую санитарно-эпидемиологическим требованиям;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67" w:name="100433"/>
      <w:bookmarkStart w:id="668" w:name="100372"/>
      <w:bookmarkEnd w:id="667"/>
      <w:bookmarkEnd w:id="668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абзац исключен. - Федеральный закон от 10.01.2003 N 15-ФЗ;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69" w:name="100373"/>
      <w:bookmarkEnd w:id="669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работодателям о применении дисциплинарных взысканий к работникам, допустившим нарушение санитарных правил;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70" w:name="000180"/>
      <w:bookmarkStart w:id="671" w:name="100374"/>
      <w:bookmarkStart w:id="672" w:name="000072"/>
      <w:bookmarkEnd w:id="670"/>
      <w:bookmarkEnd w:id="671"/>
      <w:bookmarkEnd w:id="672"/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индивидуальным предпринимателям и юридическим лицам о возмещении вреда, причиненного гражданину вследствие допущенного ими нарушения санитарного законодательства, а также о возмещении дополнительно понесенных расходов федеральными государственными учреждениями, обеспечивающими деятельность органов, осуществляющих федеральный государственный санитарно-эпидемиологический надзор, на проведение мероприятий по ликвидации инфекционных заболеваний и массовых неинфекционных заболеваний (отравлений), связанных с указанным нарушением санитарного законодательства.</w:t>
      </w:r>
      <w:proofErr w:type="gramEnd"/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73" w:name="100375"/>
      <w:bookmarkEnd w:id="673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2. Главный государственный санитарный врач Российской Федерации наряду с правами и полномочиями, предусмотренными </w:t>
      </w:r>
      <w:hyperlink r:id="rId29" w:anchor="100324" w:history="1">
        <w:r w:rsidRPr="00246C5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статьей 50</w:t>
        </w:r>
      </w:hyperlink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Федерального закона и </w:t>
      </w:r>
      <w:hyperlink r:id="rId30" w:anchor="100342" w:history="1">
        <w:r w:rsidRPr="00246C5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1</w:t>
        </w:r>
      </w:hyperlink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настоящей статьи, наделяется дополнительными полномочиями: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74" w:name="000226"/>
      <w:bookmarkStart w:id="675" w:name="100453"/>
      <w:bookmarkStart w:id="676" w:name="100376"/>
      <w:bookmarkStart w:id="677" w:name="100462"/>
      <w:bookmarkEnd w:id="674"/>
      <w:bookmarkEnd w:id="675"/>
      <w:bookmarkEnd w:id="676"/>
      <w:bookmarkEnd w:id="677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выдавать санитарно-эпидемиологические заключения о соответствии утверждаемых федеральными органами исполнительной власти проектов правил охраны труда, правил охраны окружающей среды, проектов федеральных государственных образовательных стандартов и федеральных государственных требований, проектов других нормативных актов и федеральных целевых программ, содержащих мероприятия по обеспечению санитарно-эпидемиологического благополучия населения (далее - документы), санитарным правилам;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78" w:name="100491"/>
      <w:bookmarkStart w:id="679" w:name="000240"/>
      <w:bookmarkStart w:id="680" w:name="100471"/>
      <w:bookmarkStart w:id="681" w:name="100377"/>
      <w:bookmarkStart w:id="682" w:name="000073"/>
      <w:bookmarkStart w:id="683" w:name="000181"/>
      <w:bookmarkEnd w:id="678"/>
      <w:bookmarkEnd w:id="679"/>
      <w:bookmarkEnd w:id="680"/>
      <w:bookmarkEnd w:id="681"/>
      <w:bookmarkEnd w:id="682"/>
      <w:bookmarkEnd w:id="683"/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принимать постановления, издавать распоряжения и указания, утверждать методические, инструктивные и другие документы по вопросам организации федерального государственного санитарно-эпидемиологического надзора и обеспечения санитарно-эпидемиологического благополучия населения, включая методики расчета и оценки риска для здоровья человека;</w:t>
      </w:r>
      <w:proofErr w:type="gramEnd"/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84" w:name="100378"/>
      <w:bookmarkEnd w:id="684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вносить в федеральные органы исполнительной власти предложения о приведении в соответствие с санитарным законодательством утвержденных указанными органами документов, предусмотренных </w:t>
      </w:r>
      <w:hyperlink r:id="rId31" w:anchor="100376" w:history="1">
        <w:r w:rsidRPr="00246C5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абзацем вторым</w:t>
        </w:r>
      </w:hyperlink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пункта;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85" w:name="100379"/>
      <w:bookmarkEnd w:id="685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вносить в Правительство Российской Федерации предложения о введении (отмене) ограничительных мероприятий (карантина) на территории Российской Федерации.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86" w:name="100380"/>
      <w:bookmarkEnd w:id="686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Главные государственные санитарные врачи, указанные в </w:t>
      </w:r>
      <w:hyperlink r:id="rId32" w:anchor="000053" w:history="1">
        <w:r w:rsidRPr="00246C5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пункте 4 статьи 46</w:t>
        </w:r>
      </w:hyperlink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настоящего Федерального закона, наряду с правами и полномочиями, предусмотренными </w:t>
      </w:r>
      <w:hyperlink r:id="rId33" w:anchor="100324" w:history="1">
        <w:r w:rsidRPr="00246C5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статьей 50</w:t>
        </w:r>
      </w:hyperlink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Федерального закона и </w:t>
      </w:r>
      <w:hyperlink r:id="rId34" w:anchor="100343" w:history="1">
        <w:r w:rsidRPr="00246C5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подпунктами 1</w:t>
        </w:r>
      </w:hyperlink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- </w:t>
      </w:r>
      <w:hyperlink r:id="rId35" w:anchor="100362" w:history="1">
        <w:r w:rsidRPr="00246C5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7</w:t>
        </w:r>
      </w:hyperlink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пункта 1 настоящей статьи, наделяются дополнительными полномочиями: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87" w:name="000241"/>
      <w:bookmarkStart w:id="688" w:name="100472"/>
      <w:bookmarkStart w:id="689" w:name="100381"/>
      <w:bookmarkStart w:id="690" w:name="000099"/>
      <w:bookmarkStart w:id="691" w:name="000182"/>
      <w:bookmarkEnd w:id="687"/>
      <w:bookmarkEnd w:id="688"/>
      <w:bookmarkEnd w:id="689"/>
      <w:bookmarkEnd w:id="690"/>
      <w:bookmarkEnd w:id="691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вносить в федеральный орган исполнительной власти, осуществляющий федеральный государственный санитарно-эпидемиологический надзор, предложения о разработке, об утверждении санитарных правил по вопросам, отнесенным к компетенции указанных должностных лиц, о внесении в них изменений и признании </w:t>
      </w:r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утратившими</w:t>
      </w:r>
      <w:proofErr w:type="gramEnd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силу таких санитарных правил;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92" w:name="000183"/>
      <w:bookmarkStart w:id="693" w:name="100382"/>
      <w:bookmarkStart w:id="694" w:name="000074"/>
      <w:bookmarkEnd w:id="692"/>
      <w:bookmarkEnd w:id="693"/>
      <w:bookmarkEnd w:id="694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утверждать инструкции и иные документы, регламентирующие порядок осуществления федерального государственного санитарно-эпидемиологического надзора на объектах обороны и иного специального назначения.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95" w:name="000184"/>
      <w:bookmarkStart w:id="696" w:name="100383"/>
      <w:bookmarkEnd w:id="695"/>
      <w:bookmarkEnd w:id="696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52. Обязанности должностных лиц, осуществляющих федеральный государственный санитарно-эпидемиологический надзор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97" w:name="000185"/>
      <w:bookmarkStart w:id="698" w:name="100384"/>
      <w:bookmarkEnd w:id="697"/>
      <w:bookmarkEnd w:id="698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Должностные лица, осуществляющие федеральный государственный санитарно-эпидемиологический надзор, обязаны: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99" w:name="100385"/>
      <w:bookmarkEnd w:id="699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своевременно и в полной мере исполнять предусмотренные </w:t>
      </w:r>
      <w:hyperlink r:id="rId36" w:anchor="100324" w:history="1">
        <w:r w:rsidRPr="00246C5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статьями 50,</w:t>
        </w:r>
      </w:hyperlink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</w:t>
      </w:r>
      <w:hyperlink r:id="rId37" w:anchor="100341" w:history="1">
        <w:r w:rsidRPr="00246C5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51</w:t>
        </w:r>
      </w:hyperlink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настоящего Федерального закона полномочия на предупреждение, обнаружение и пресечение нарушения санитарного законодательства, обеспечение санитарно-эпидемиологического благополучия населения;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00" w:name="100386"/>
      <w:bookmarkEnd w:id="700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устанавливать причины и выявлять условия возникновения и распространения инфекционных заболеваний и массовых неинфекционных заболеваний (отравлений);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01" w:name="100387"/>
      <w:bookmarkEnd w:id="701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рассматривать обращения граждан и юридических лиц по вопросам санитарно-эпидемиологического благополучия населения и принимать соответствующие меры;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02" w:name="000075"/>
      <w:bookmarkStart w:id="703" w:name="100388"/>
      <w:bookmarkEnd w:id="702"/>
      <w:bookmarkEnd w:id="703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информировать органы государственной власти Российской Федерации, органы государственной власти субъектов Российской Федерации, органы местного самоуправления и население о санитарно-эпидемиологической обстановке и о принимаемых мерах по обеспечению санитарно-эпидемиологического благополучия населения;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04" w:name="100389"/>
      <w:bookmarkEnd w:id="704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осуществлять свою деятельность по обеспечению санитарно-эпидемиологического благополучия населения во взаимодействии с федеральными органами исполнительной власти, органами </w:t>
      </w:r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исполнительной власти субъектов Российской Федерации, органами местного самоуправления и общественными объединениями;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05" w:name="100390"/>
      <w:bookmarkEnd w:id="705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соблюдать государственную, врачебную и иную охраняемую законом тайну в отношении информации, ставшей им известной при выполнении своих служебных обязанностей;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06" w:name="100391"/>
      <w:bookmarkEnd w:id="706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оказывать содействие общественным объединениям в вопросах обеспечения санитарно-эпидемиологического благополучия населения и исполнения санитарного законодательства;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07" w:name="000186"/>
      <w:bookmarkEnd w:id="707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соблюдать законодательство Российской Федерации, права и законные интересы граждан, юридических лиц, индивидуальных предпринимателей при проведении в отношении их проверок и мероприятий по контролю.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08" w:name="000187"/>
      <w:bookmarkStart w:id="709" w:name="100392"/>
      <w:bookmarkEnd w:id="708"/>
      <w:bookmarkEnd w:id="709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53. Ответственность должностных лиц, осуществляющих федеральный государственный санитарно-эпидемиологический надзор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10" w:name="000188"/>
      <w:bookmarkStart w:id="711" w:name="100393"/>
      <w:bookmarkEnd w:id="710"/>
      <w:bookmarkEnd w:id="711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Должностные лица, осуществляющие федеральный государственный санитарно-эпидемиологический надзор, за ненадлежащее исполнение своих служебных обязанностей, а также за сокрытие фактов и обстоятельств, создающих угрозу санитарно-эпидемиологическому благополучию населения, несут ответственность в порядке, установленном законодательством Российской Федерации.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12" w:name="000189"/>
      <w:bookmarkStart w:id="713" w:name="100394"/>
      <w:bookmarkEnd w:id="712"/>
      <w:bookmarkEnd w:id="713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54. Обжалование действий (бездействия) должностных лиц, осуществляющих федеральный государственный санитарно-эпидемиологический надзор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14" w:name="000190"/>
      <w:bookmarkStart w:id="715" w:name="100395"/>
      <w:bookmarkEnd w:id="714"/>
      <w:bookmarkEnd w:id="715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Действия (бездействие) должностных лиц, осуществляющих федеральный государственный санитарно-эпидемиологический надзор, могут быть обжалованы в вышестоящий орган государственного санитарно-эпидемиологического надзора, главному государственному санитарному врачу или в суд.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16" w:name="100396"/>
      <w:bookmarkEnd w:id="716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Жалоба рассматривается в порядке, установленном законодательством Российской Федерации.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17" w:name="100397"/>
      <w:bookmarkEnd w:id="717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Подача жалобы не приостанавливает обжалуемых действий, если исполнение обжалуемых действий не приостанавливается решением суда.</w:t>
      </w:r>
    </w:p>
    <w:p w:rsidR="00246C52" w:rsidRPr="00246C52" w:rsidRDefault="00246C52" w:rsidP="00246C52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18" w:name="100398"/>
      <w:bookmarkEnd w:id="718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Глава VII. ОТВЕТСТВЕННОСТЬ ЗА НАРУШЕНИЕ</w:t>
      </w:r>
    </w:p>
    <w:p w:rsidR="00246C52" w:rsidRPr="00246C52" w:rsidRDefault="00246C52" w:rsidP="00246C52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САНИТАРНОГО ЗАКОНОДАТЕЛЬСТВА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19" w:name="100399"/>
      <w:bookmarkStart w:id="720" w:name="100400"/>
      <w:bookmarkEnd w:id="719"/>
      <w:bookmarkEnd w:id="720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55. Ответственность за нарушение санитарного законодательства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21" w:name="100401"/>
      <w:bookmarkEnd w:id="721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За нарушение санитарного законодательства устанавливается дисциплинарная, административная и уголовная ответственность в соответствии с законодательством Российской Федерации.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22" w:name="100402"/>
      <w:bookmarkEnd w:id="722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56. Утратила силу. - Федеральный закон от 30.12.2001 N 196-ФЗ.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23" w:name="100403"/>
      <w:bookmarkEnd w:id="723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57. Гражданско-правовая ответственность за причинение вреда вследствие нарушения санитарного законодательства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24" w:name="100404"/>
      <w:bookmarkEnd w:id="724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Вред, причиненный личности или имуществу гражданина, а также вред, причиненный имуществу юридического лица вследствие нарушения санитарного законодательства, подлежит возмещению гражданином или юридическим лицом, </w:t>
      </w:r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причинившими</w:t>
      </w:r>
      <w:proofErr w:type="gramEnd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вред, в полном объеме в соответствии с законодательством Российской Федерации.</w:t>
      </w:r>
    </w:p>
    <w:p w:rsidR="00246C52" w:rsidRPr="00246C52" w:rsidRDefault="00246C52" w:rsidP="00246C52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25" w:name="100405"/>
      <w:bookmarkEnd w:id="725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Глава VIII. ЗАКЛЮЧИТЕЛЬНЫЕ ПОЛОЖЕНИЯ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26" w:name="100406"/>
      <w:bookmarkEnd w:id="726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58. Вступление в силу настоящего Федерального закона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27" w:name="100407"/>
      <w:bookmarkEnd w:id="727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Настоящий Федеральный закон вступает в силу со дня его официального опубликования.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28" w:name="100408"/>
      <w:bookmarkEnd w:id="728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Статья 59. О признании </w:t>
      </w:r>
      <w:proofErr w:type="gramStart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утратившими</w:t>
      </w:r>
      <w:proofErr w:type="gramEnd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силу отдельных нормативных правовых актов в связи с принятием настоящего Федерального закона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29" w:name="100409"/>
      <w:bookmarkEnd w:id="729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связи с принятием настоящего Федерального закона признать утратившими силу: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30" w:name="100410"/>
      <w:bookmarkEnd w:id="730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Закон РСФСР "О санитарно-эпидемиологическом благополучии населения" (Ведомости Съезда народных депутатов РСФСР и Верховного Совета РСФСР, 1991, N 20, ст. 641);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31" w:name="100411"/>
      <w:bookmarkEnd w:id="731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статью 2 Закона Российской Федерации "О внесении изменений и дополнений в Закон РСФСР "О санитарно-эпидемиологическом благополучии населения", Закон Российской Федерации "О защите прав </w:t>
      </w:r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потребителей", Закон Российской Федерации "Об охране окружающей среды" (Ведомости Съезда народных депутатов Российской Федерации и Верховного Совета Российской Федерации, 1993, N 29, ст. 1111);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32" w:name="100412"/>
      <w:bookmarkEnd w:id="732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статью 2 Федерального закона "О внесении изменений и дополнений в законодательные акты Российской Федерации в связи с принятием Законов Российской Федерации "О стандартизации", "Об обеспечении единства измерений", "О сертификации продукции и услуг" (Собрание законодательства Российской Федерации, 1995, N 26, ст. 2397);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33" w:name="100413"/>
      <w:bookmarkEnd w:id="733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статью 14 Федерального закона "О внесении изменений и дополнений в законодательные акты Российской Федерации в связи с реформированием уголовно-исполнительной системы" (Собрание законодательства Российской Федерации, 1998, N 30, ст. 3613);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34" w:name="100414"/>
      <w:bookmarkEnd w:id="734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Постановление Верховного Совета РСФСР от 19 апреля 1991 г. N 1035-1 "О порядке введения в действие Закона РСФСР "О санитарно-эпидемиологическом благополучии населения" (Ведомости Съезда народных депутатов РСФСР и Верховного Совета РСФСР, 1991, N 20, ст. 642).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35" w:name="100415"/>
      <w:bookmarkEnd w:id="735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60. О приведении нормативных правовых актов в соответствие с настоящим Федеральным законом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36" w:name="100416"/>
      <w:bookmarkEnd w:id="736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246C52" w:rsidRPr="00246C52" w:rsidRDefault="00246C52" w:rsidP="00246C52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37" w:name="100417"/>
      <w:bookmarkEnd w:id="737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Президент</w:t>
      </w:r>
    </w:p>
    <w:p w:rsidR="00246C52" w:rsidRPr="00246C52" w:rsidRDefault="00246C52" w:rsidP="00246C52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</w:t>
      </w:r>
    </w:p>
    <w:p w:rsidR="00246C52" w:rsidRPr="00246C52" w:rsidRDefault="00246C52" w:rsidP="00246C52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Б.ЕЛЬЦИН</w:t>
      </w:r>
    </w:p>
    <w:p w:rsidR="00246C52" w:rsidRPr="00246C52" w:rsidRDefault="00246C52" w:rsidP="00246C5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38" w:name="100418"/>
      <w:bookmarkEnd w:id="738"/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Москва, Кремль</w:t>
      </w:r>
    </w:p>
    <w:p w:rsidR="00246C52" w:rsidRPr="00246C52" w:rsidRDefault="00246C52" w:rsidP="00246C52">
      <w:pPr>
        <w:spacing w:after="18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30 марта 1999 года</w:t>
      </w:r>
    </w:p>
    <w:p w:rsidR="00246C52" w:rsidRPr="00246C52" w:rsidRDefault="00246C52" w:rsidP="00246C52">
      <w:pPr>
        <w:spacing w:after="18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46C5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N 52-ФЗ</w:t>
      </w:r>
    </w:p>
    <w:p w:rsidR="00246C52" w:rsidRPr="00246C52" w:rsidRDefault="00246C52" w:rsidP="00246C5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6C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46C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246C52" w:rsidRPr="00246C52" w:rsidRDefault="00246C52" w:rsidP="00246C5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6C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sectPr w:rsidR="00246C52" w:rsidRPr="00246C52" w:rsidSect="00246C52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C52"/>
    <w:rsid w:val="00246C52"/>
    <w:rsid w:val="003345D4"/>
    <w:rsid w:val="00F4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6C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46C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6C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46C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6C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246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246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246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46C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46C52"/>
    <w:rPr>
      <w:color w:val="800080"/>
      <w:u w:val="single"/>
    </w:rPr>
  </w:style>
  <w:style w:type="paragraph" w:customStyle="1" w:styleId="plevel1">
    <w:name w:val="p_level_1"/>
    <w:basedOn w:val="a"/>
    <w:rsid w:val="00246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46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6C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6C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46C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6C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46C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6C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246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246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246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46C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46C52"/>
    <w:rPr>
      <w:color w:val="800080"/>
      <w:u w:val="single"/>
    </w:rPr>
  </w:style>
  <w:style w:type="paragraph" w:customStyle="1" w:styleId="plevel1">
    <w:name w:val="p_level_1"/>
    <w:basedOn w:val="a"/>
    <w:rsid w:val="00246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46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6C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Konstitucija-RF/razdel-i/glava-2/statja-41/" TargetMode="External"/><Relationship Id="rId13" Type="http://schemas.openxmlformats.org/officeDocument/2006/relationships/hyperlink" Target="http://legalacts.ru/doc/federalnyi-zakon-ot-30031999-n-52-fz-o/" TargetMode="External"/><Relationship Id="rId18" Type="http://schemas.openxmlformats.org/officeDocument/2006/relationships/hyperlink" Target="http://legalacts.ru/doc/federalnyi-zakon-ot-30031999-n-52-fz-o/" TargetMode="External"/><Relationship Id="rId26" Type="http://schemas.openxmlformats.org/officeDocument/2006/relationships/hyperlink" Target="http://legalacts.ru/doc/federalnyi-zakon-ot-30031999-n-52-fz-o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legalacts.ru/doc/federalnyi-zakon-ot-30031999-n-52-fz-o/" TargetMode="External"/><Relationship Id="rId34" Type="http://schemas.openxmlformats.org/officeDocument/2006/relationships/hyperlink" Target="http://legalacts.ru/doc/federalnyi-zakon-ot-30031999-n-52-fz-o/" TargetMode="External"/><Relationship Id="rId7" Type="http://schemas.openxmlformats.org/officeDocument/2006/relationships/hyperlink" Target="http://legalacts.ru/doc/federalnyi-zakon-ot-29072017-n-216-fz-ob-innovatsionnykh-nauchno-tekhnologicheskikh/" TargetMode="External"/><Relationship Id="rId12" Type="http://schemas.openxmlformats.org/officeDocument/2006/relationships/hyperlink" Target="http://legalacts.ru/doc/federalnyi-zakon-ot-30031999-n-52-fz-o/" TargetMode="External"/><Relationship Id="rId17" Type="http://schemas.openxmlformats.org/officeDocument/2006/relationships/hyperlink" Target="http://legalacts.ru/doc/federalnyi-zakon-ot-30031999-n-52-fz-o/" TargetMode="External"/><Relationship Id="rId25" Type="http://schemas.openxmlformats.org/officeDocument/2006/relationships/hyperlink" Target="http://legalacts.ru/doc/294_FZ-o-zawite-prav-jur-lic/" TargetMode="External"/><Relationship Id="rId33" Type="http://schemas.openxmlformats.org/officeDocument/2006/relationships/hyperlink" Target="http://legalacts.ru/doc/federalnyi-zakon-ot-30031999-n-52-fz-o/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legalacts.ru/doc/federalnyi-zakon-ot-30031999-n-52-fz-o/" TargetMode="External"/><Relationship Id="rId20" Type="http://schemas.openxmlformats.org/officeDocument/2006/relationships/hyperlink" Target="http://legalacts.ru/doc/federalnyi-zakon-ot-30031999-n-52-fz-o/" TargetMode="External"/><Relationship Id="rId29" Type="http://schemas.openxmlformats.org/officeDocument/2006/relationships/hyperlink" Target="http://legalacts.ru/doc/federalnyi-zakon-ot-30031999-n-52-fz-o/" TargetMode="External"/><Relationship Id="rId1" Type="http://schemas.openxmlformats.org/officeDocument/2006/relationships/styles" Target="styles.xml"/><Relationship Id="rId6" Type="http://schemas.openxmlformats.org/officeDocument/2006/relationships/hyperlink" Target="http://legalacts.ru/doc/federalnyi-zakon-ot-29062015-n-160-fz-o/" TargetMode="External"/><Relationship Id="rId11" Type="http://schemas.openxmlformats.org/officeDocument/2006/relationships/hyperlink" Target="http://legalacts.ru/doc/federalnyi-zakon-ot-30031999-n-52-fz-o/" TargetMode="External"/><Relationship Id="rId24" Type="http://schemas.openxmlformats.org/officeDocument/2006/relationships/hyperlink" Target="http://legalacts.ru/doc/federalnyi-zakon-ot-30031999-n-52-fz-o/" TargetMode="External"/><Relationship Id="rId32" Type="http://schemas.openxmlformats.org/officeDocument/2006/relationships/hyperlink" Target="http://legalacts.ru/doc/federalnyi-zakon-ot-30031999-n-52-fz-o/" TargetMode="External"/><Relationship Id="rId37" Type="http://schemas.openxmlformats.org/officeDocument/2006/relationships/hyperlink" Target="http://legalacts.ru/doc/federalnyi-zakon-ot-30031999-n-52-fz-o/" TargetMode="External"/><Relationship Id="rId5" Type="http://schemas.openxmlformats.org/officeDocument/2006/relationships/hyperlink" Target="http://legalacts.ru/doc/federalnyi-zakon-ot-28092010-n-244-fz-ob/" TargetMode="External"/><Relationship Id="rId15" Type="http://schemas.openxmlformats.org/officeDocument/2006/relationships/hyperlink" Target="http://legalacts.ru/doc/federalnyi-zakon-ot-30031999-n-52-fz-o/" TargetMode="External"/><Relationship Id="rId23" Type="http://schemas.openxmlformats.org/officeDocument/2006/relationships/hyperlink" Target="http://legalacts.ru/doc/federalnyi-zakon-ot-30031999-n-52-fz-o/" TargetMode="External"/><Relationship Id="rId28" Type="http://schemas.openxmlformats.org/officeDocument/2006/relationships/hyperlink" Target="http://legalacts.ru/doc/federalnyi-zakon-ot-30031999-n-52-fz-o/" TargetMode="External"/><Relationship Id="rId36" Type="http://schemas.openxmlformats.org/officeDocument/2006/relationships/hyperlink" Target="http://legalacts.ru/doc/federalnyi-zakon-ot-30031999-n-52-fz-o/" TargetMode="External"/><Relationship Id="rId10" Type="http://schemas.openxmlformats.org/officeDocument/2006/relationships/hyperlink" Target="http://legalacts.ru/doc/FZ-ob-obwih-principah-organizacii-zakonod-i-ispolnit-OGV-subektov/" TargetMode="External"/><Relationship Id="rId19" Type="http://schemas.openxmlformats.org/officeDocument/2006/relationships/hyperlink" Target="http://legalacts.ru/doc/federalnyi-zakon-ot-30031999-n-52-fz-o/" TargetMode="External"/><Relationship Id="rId31" Type="http://schemas.openxmlformats.org/officeDocument/2006/relationships/hyperlink" Target="http://legalacts.ru/doc/federalnyi-zakon-ot-30031999-n-52-fz-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alacts.ru/doc/Konstitucija-RF/razdel-i/glava-2/statja-41/" TargetMode="External"/><Relationship Id="rId14" Type="http://schemas.openxmlformats.org/officeDocument/2006/relationships/hyperlink" Target="http://legalacts.ru/doc/federalnyi-zakon-ot-30031999-n-52-fz-o/" TargetMode="External"/><Relationship Id="rId22" Type="http://schemas.openxmlformats.org/officeDocument/2006/relationships/hyperlink" Target="http://legalacts.ru/doc/federalnyi-zakon-ot-30031999-n-52-fz-o/" TargetMode="External"/><Relationship Id="rId27" Type="http://schemas.openxmlformats.org/officeDocument/2006/relationships/hyperlink" Target="http://legalacts.ru/doc/federalnyi-zakon-ot-30031999-n-52-fz-o/" TargetMode="External"/><Relationship Id="rId30" Type="http://schemas.openxmlformats.org/officeDocument/2006/relationships/hyperlink" Target="http://legalacts.ru/doc/federalnyi-zakon-ot-30031999-n-52-fz-o/" TargetMode="External"/><Relationship Id="rId35" Type="http://schemas.openxmlformats.org/officeDocument/2006/relationships/hyperlink" Target="http://legalacts.ru/doc/federalnyi-zakon-ot-30031999-n-52-fz-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29</Pages>
  <Words>15021</Words>
  <Characters>85625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2017-10-11T14:39:00Z</dcterms:created>
  <dcterms:modified xsi:type="dcterms:W3CDTF">2017-10-11T14:49:00Z</dcterms:modified>
</cp:coreProperties>
</file>